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E1F7A" w14:textId="63689724" w:rsidR="005E5356" w:rsidRPr="0083558F" w:rsidRDefault="007723E1" w:rsidP="007A5B7C">
      <w:pPr>
        <w:jc w:val="right"/>
        <w:rPr>
          <w:rFonts w:ascii="HG丸ｺﾞｼｯｸM-PRO" w:eastAsia="HG丸ｺﾞｼｯｸM-PRO" w:hAnsi="HG丸ｺﾞｼｯｸM-PRO"/>
        </w:rPr>
      </w:pPr>
      <w:r w:rsidRPr="007A5B7C">
        <w:rPr>
          <w:rFonts w:ascii="HG丸ｺﾞｼｯｸM-PRO" w:eastAsia="HG丸ｺﾞｼｯｸM-PRO" w:hAnsi="HG丸ｺﾞｼｯｸM-PRO" w:hint="eastAsia"/>
          <w:kern w:val="0"/>
        </w:rPr>
        <w:t>202</w:t>
      </w:r>
      <w:r w:rsidR="00856F0F">
        <w:rPr>
          <w:rFonts w:ascii="HG丸ｺﾞｼｯｸM-PRO" w:eastAsia="HG丸ｺﾞｼｯｸM-PRO" w:hAnsi="HG丸ｺﾞｼｯｸM-PRO" w:hint="eastAsia"/>
          <w:kern w:val="0"/>
        </w:rPr>
        <w:t>3</w:t>
      </w:r>
      <w:r w:rsidR="00563A17" w:rsidRPr="007A5B7C">
        <w:rPr>
          <w:rFonts w:ascii="HG丸ｺﾞｼｯｸM-PRO" w:eastAsia="HG丸ｺﾞｼｯｸM-PRO" w:hAnsi="HG丸ｺﾞｼｯｸM-PRO" w:hint="eastAsia"/>
          <w:kern w:val="0"/>
        </w:rPr>
        <w:t>宜商工</w:t>
      </w:r>
      <w:r w:rsidR="00D7059C" w:rsidRPr="007A5B7C">
        <w:rPr>
          <w:rFonts w:ascii="HG丸ｺﾞｼｯｸM-PRO" w:eastAsia="HG丸ｺﾞｼｯｸM-PRO" w:hAnsi="HG丸ｺﾞｼｯｸM-PRO" w:hint="eastAsia"/>
          <w:kern w:val="0"/>
        </w:rPr>
        <w:t>第</w:t>
      </w:r>
      <w:r w:rsidR="0003123C">
        <w:rPr>
          <w:rFonts w:ascii="HG丸ｺﾞｼｯｸM-PRO" w:eastAsia="HG丸ｺﾞｼｯｸM-PRO" w:hAnsi="HG丸ｺﾞｼｯｸM-PRO" w:hint="eastAsia"/>
          <w:kern w:val="0"/>
        </w:rPr>
        <w:t>672</w:t>
      </w:r>
      <w:r w:rsidR="007A5B7C">
        <w:rPr>
          <w:rFonts w:ascii="HG丸ｺﾞｼｯｸM-PRO" w:eastAsia="HG丸ｺﾞｼｯｸM-PRO" w:hAnsi="HG丸ｺﾞｼｯｸM-PRO" w:hint="eastAsia"/>
          <w:kern w:val="0"/>
        </w:rPr>
        <w:t>号</w:t>
      </w:r>
    </w:p>
    <w:p w14:paraId="33CA61B7" w14:textId="00C293F9" w:rsidR="00B972D2" w:rsidRPr="00D225D5" w:rsidRDefault="006B7942" w:rsidP="00D225D5">
      <w:pPr>
        <w:jc w:val="right"/>
        <w:rPr>
          <w:rFonts w:ascii="HG丸ｺﾞｼｯｸM-PRO" w:eastAsia="HG丸ｺﾞｼｯｸM-PRO" w:hAnsi="HG丸ｺﾞｼｯｸM-PRO"/>
          <w:kern w:val="0"/>
        </w:rPr>
      </w:pPr>
      <w:r>
        <w:rPr>
          <w:rFonts w:ascii="HG丸ｺﾞｼｯｸM-PRO" w:eastAsia="HG丸ｺﾞｼｯｸM-PRO" w:hAnsi="HG丸ｺﾞｼｯｸM-PRO" w:hint="eastAsia"/>
          <w:kern w:val="0"/>
        </w:rPr>
        <w:t xml:space="preserve">　　</w:t>
      </w:r>
      <w:r w:rsidR="00C47B26" w:rsidRPr="0003123C">
        <w:rPr>
          <w:rFonts w:ascii="HG丸ｺﾞｼｯｸM-PRO" w:eastAsia="HG丸ｺﾞｼｯｸM-PRO" w:hAnsi="HG丸ｺﾞｼｯｸM-PRO" w:hint="eastAsia"/>
          <w:spacing w:val="27"/>
          <w:kern w:val="0"/>
          <w:fitText w:val="2211" w:id="-1038873342"/>
        </w:rPr>
        <w:t>令和</w:t>
      </w:r>
      <w:r w:rsidR="00856F0F" w:rsidRPr="0003123C">
        <w:rPr>
          <w:rFonts w:ascii="HG丸ｺﾞｼｯｸM-PRO" w:eastAsia="HG丸ｺﾞｼｯｸM-PRO" w:hAnsi="HG丸ｺﾞｼｯｸM-PRO" w:hint="eastAsia"/>
          <w:spacing w:val="27"/>
          <w:kern w:val="0"/>
          <w:fitText w:val="2211" w:id="-1038873342"/>
        </w:rPr>
        <w:t>6</w:t>
      </w:r>
      <w:r w:rsidR="0023383D" w:rsidRPr="0003123C">
        <w:rPr>
          <w:rFonts w:ascii="HG丸ｺﾞｼｯｸM-PRO" w:eastAsia="HG丸ｺﾞｼｯｸM-PRO" w:hAnsi="HG丸ｺﾞｼｯｸM-PRO" w:hint="eastAsia"/>
          <w:spacing w:val="27"/>
          <w:kern w:val="0"/>
          <w:fitText w:val="2211" w:id="-1038873342"/>
        </w:rPr>
        <w:t>年</w:t>
      </w:r>
      <w:r w:rsidR="0003123C" w:rsidRPr="0003123C">
        <w:rPr>
          <w:rFonts w:ascii="HG丸ｺﾞｼｯｸM-PRO" w:eastAsia="HG丸ｺﾞｼｯｸM-PRO" w:hAnsi="HG丸ｺﾞｼｯｸM-PRO" w:hint="eastAsia"/>
          <w:spacing w:val="27"/>
          <w:kern w:val="0"/>
          <w:fitText w:val="2211" w:id="-1038873342"/>
        </w:rPr>
        <w:t>2</w:t>
      </w:r>
      <w:r w:rsidR="000637C1" w:rsidRPr="0003123C">
        <w:rPr>
          <w:rFonts w:ascii="HG丸ｺﾞｼｯｸM-PRO" w:eastAsia="HG丸ｺﾞｼｯｸM-PRO" w:hAnsi="HG丸ｺﾞｼｯｸM-PRO" w:hint="eastAsia"/>
          <w:spacing w:val="27"/>
          <w:kern w:val="0"/>
          <w:fitText w:val="2211" w:id="-1038873342"/>
        </w:rPr>
        <w:t>月</w:t>
      </w:r>
      <w:r w:rsidR="0003123C" w:rsidRPr="0003123C">
        <w:rPr>
          <w:rFonts w:ascii="HG丸ｺﾞｼｯｸM-PRO" w:eastAsia="HG丸ｺﾞｼｯｸM-PRO" w:hAnsi="HG丸ｺﾞｼｯｸM-PRO" w:hint="eastAsia"/>
          <w:spacing w:val="27"/>
          <w:kern w:val="0"/>
          <w:fitText w:val="2211" w:id="-1038873342"/>
        </w:rPr>
        <w:t>2</w:t>
      </w:r>
      <w:r w:rsidR="00B972D2" w:rsidRPr="0003123C">
        <w:rPr>
          <w:rFonts w:ascii="HG丸ｺﾞｼｯｸM-PRO" w:eastAsia="HG丸ｺﾞｼｯｸM-PRO" w:hAnsi="HG丸ｺﾞｼｯｸM-PRO" w:hint="eastAsia"/>
          <w:kern w:val="0"/>
          <w:fitText w:val="2211" w:id="-1038873342"/>
        </w:rPr>
        <w:t>日</w:t>
      </w:r>
    </w:p>
    <w:p w14:paraId="76136D83" w14:textId="6FBB5AE3" w:rsidR="00B972D2" w:rsidRPr="00BE1598" w:rsidRDefault="0003123C">
      <w:pPr>
        <w:rPr>
          <w:rFonts w:ascii="HG丸ｺﾞｼｯｸM-PRO" w:eastAsia="HG丸ｺﾞｼｯｸM-PRO" w:hAnsi="HG丸ｺﾞｼｯｸM-PRO"/>
        </w:rPr>
      </w:pPr>
      <w:r>
        <w:rPr>
          <w:rFonts w:ascii="HG丸ｺﾞｼｯｸM-PRO" w:eastAsia="HG丸ｺﾞｼｯｸM-PRO" w:hAnsi="HG丸ｺﾞｼｯｸM-PRO" w:hint="eastAsia"/>
        </w:rPr>
        <w:t>宜野湾市商工会会員</w:t>
      </w:r>
      <w:r w:rsidR="00041D88" w:rsidRPr="00BE1598">
        <w:rPr>
          <w:rFonts w:ascii="HG丸ｺﾞｼｯｸM-PRO" w:eastAsia="HG丸ｺﾞｼｯｸM-PRO" w:hAnsi="HG丸ｺﾞｼｯｸM-PRO" w:hint="eastAsia"/>
        </w:rPr>
        <w:t xml:space="preserve"> </w:t>
      </w:r>
      <w:r w:rsidR="00B972D2" w:rsidRPr="00BE1598">
        <w:rPr>
          <w:rFonts w:ascii="HG丸ｺﾞｼｯｸM-PRO" w:eastAsia="HG丸ｺﾞｼｯｸM-PRO" w:hAnsi="HG丸ｺﾞｼｯｸM-PRO" w:hint="eastAsia"/>
        </w:rPr>
        <w:t>各</w:t>
      </w:r>
      <w:r w:rsidR="00041D88" w:rsidRPr="00BE1598">
        <w:rPr>
          <w:rFonts w:ascii="HG丸ｺﾞｼｯｸM-PRO" w:eastAsia="HG丸ｺﾞｼｯｸM-PRO" w:hAnsi="HG丸ｺﾞｼｯｸM-PRO" w:hint="eastAsia"/>
        </w:rPr>
        <w:t xml:space="preserve"> </w:t>
      </w:r>
      <w:r w:rsidR="00B972D2" w:rsidRPr="00BE1598">
        <w:rPr>
          <w:rFonts w:ascii="HG丸ｺﾞｼｯｸM-PRO" w:eastAsia="HG丸ｺﾞｼｯｸM-PRO" w:hAnsi="HG丸ｺﾞｼｯｸM-PRO" w:hint="eastAsia"/>
        </w:rPr>
        <w:t>位</w:t>
      </w:r>
    </w:p>
    <w:p w14:paraId="625D3818" w14:textId="77777777" w:rsidR="00B972D2" w:rsidRPr="00BE1598" w:rsidRDefault="00B972D2" w:rsidP="00D225D5">
      <w:pPr>
        <w:ind w:right="894"/>
        <w:jc w:val="right"/>
        <w:rPr>
          <w:rFonts w:ascii="HG丸ｺﾞｼｯｸM-PRO" w:eastAsia="HG丸ｺﾞｼｯｸM-PRO" w:hAnsi="HG丸ｺﾞｼｯｸM-PRO"/>
        </w:rPr>
      </w:pPr>
      <w:r w:rsidRPr="00D225D5">
        <w:rPr>
          <w:rFonts w:ascii="HG丸ｺﾞｼｯｸM-PRO" w:eastAsia="HG丸ｺﾞｼｯｸM-PRO" w:hAnsi="HG丸ｺﾞｼｯｸM-PRO" w:hint="eastAsia"/>
          <w:spacing w:val="44"/>
          <w:kern w:val="0"/>
          <w:fitText w:val="2000" w:id="53754624"/>
        </w:rPr>
        <w:t>宜野湾市商工</w:t>
      </w:r>
      <w:r w:rsidRPr="00D225D5">
        <w:rPr>
          <w:rFonts w:ascii="HG丸ｺﾞｼｯｸM-PRO" w:eastAsia="HG丸ｺﾞｼｯｸM-PRO" w:hAnsi="HG丸ｺﾞｼｯｸM-PRO" w:hint="eastAsia"/>
          <w:spacing w:val="1"/>
          <w:kern w:val="0"/>
          <w:fitText w:val="2000" w:id="53754624"/>
        </w:rPr>
        <w:t>会</w:t>
      </w:r>
    </w:p>
    <w:p w14:paraId="38009111" w14:textId="41778AFC" w:rsidR="00B972D2" w:rsidRDefault="00D225D5" w:rsidP="00492208">
      <w:pPr>
        <w:jc w:val="right"/>
        <w:rPr>
          <w:rFonts w:ascii="HG丸ｺﾞｼｯｸM-PRO" w:eastAsia="HG丸ｺﾞｼｯｸM-PRO" w:hAnsi="HG丸ｺﾞｼｯｸM-PRO" w:cs="PMingLiU"/>
          <w:bdr w:val="single" w:sz="4" w:space="0" w:color="auto"/>
        </w:rPr>
      </w:pPr>
      <w:r>
        <w:rPr>
          <w:rFonts w:ascii="HG丸ｺﾞｼｯｸM-PRO" w:eastAsia="HG丸ｺﾞｼｯｸM-PRO" w:hAnsi="HG丸ｺﾞｼｯｸM-PRO" w:hint="eastAsia"/>
          <w:kern w:val="0"/>
        </w:rPr>
        <w:t>会 長　長 堂  昌 太 郎</w:t>
      </w:r>
      <w:r w:rsidR="0083558F" w:rsidRPr="0083558F">
        <w:rPr>
          <w:rFonts w:ascii="HG丸ｺﾞｼｯｸM-PRO" w:eastAsia="HG丸ｺﾞｼｯｸM-PRO" w:hAnsi="HG丸ｺﾞｼｯｸM-PRO" w:cs="PMingLiU" w:hint="eastAsia"/>
          <w:bdr w:val="single" w:sz="4" w:space="0" w:color="auto"/>
        </w:rPr>
        <w:t>公印</w:t>
      </w:r>
      <w:r w:rsidR="00B972D2" w:rsidRPr="0083558F">
        <w:rPr>
          <w:rFonts w:ascii="HG丸ｺﾞｼｯｸM-PRO" w:eastAsia="HG丸ｺﾞｼｯｸM-PRO" w:hAnsi="HG丸ｺﾞｼｯｸM-PRO" w:cs="PMingLiU" w:hint="eastAsia"/>
          <w:bdr w:val="single" w:sz="4" w:space="0" w:color="auto"/>
        </w:rPr>
        <w:t>略</w:t>
      </w:r>
    </w:p>
    <w:p w14:paraId="2CA61A06" w14:textId="77777777" w:rsidR="00C47B26" w:rsidRPr="00492208" w:rsidRDefault="00C47B26" w:rsidP="00492208">
      <w:pPr>
        <w:jc w:val="right"/>
        <w:rPr>
          <w:rFonts w:ascii="HG丸ｺﾞｼｯｸM-PRO" w:eastAsia="HG丸ｺﾞｼｯｸM-PRO" w:hAnsi="HG丸ｺﾞｼｯｸM-PRO" w:cs="PMingLiU"/>
          <w:bdr w:val="single" w:sz="4" w:space="0" w:color="auto"/>
        </w:rPr>
      </w:pPr>
    </w:p>
    <w:p w14:paraId="08CA1C29" w14:textId="139A7659" w:rsidR="00B972D2" w:rsidRPr="00C47B26" w:rsidRDefault="006B7942" w:rsidP="00FB74BB">
      <w:pPr>
        <w:jc w:val="center"/>
        <w:rPr>
          <w:rFonts w:ascii="HG丸ｺﾞｼｯｸM-PRO" w:eastAsia="HG丸ｺﾞｼｯｸM-PRO" w:hAnsi="HG丸ｺﾞｼｯｸM-PRO" w:cs="PMingLiU"/>
          <w:b/>
          <w:sz w:val="24"/>
          <w:szCs w:val="24"/>
        </w:rPr>
      </w:pPr>
      <w:r w:rsidRPr="00C47B26">
        <w:rPr>
          <w:rFonts w:ascii="HG丸ｺﾞｼｯｸM-PRO" w:eastAsia="HG丸ｺﾞｼｯｸM-PRO" w:hAnsi="HG丸ｺﾞｼｯｸM-PRO" w:cs="PMingLiU" w:hint="eastAsia"/>
          <w:b/>
          <w:sz w:val="24"/>
          <w:szCs w:val="24"/>
        </w:rPr>
        <w:t>令和</w:t>
      </w:r>
      <w:r w:rsidR="00856F0F">
        <w:rPr>
          <w:rFonts w:ascii="HG丸ｺﾞｼｯｸM-PRO" w:eastAsia="HG丸ｺﾞｼｯｸM-PRO" w:hAnsi="HG丸ｺﾞｼｯｸM-PRO" w:cs="PMingLiU"/>
          <w:b/>
          <w:sz w:val="24"/>
          <w:szCs w:val="24"/>
        </w:rPr>
        <w:t>6</w:t>
      </w:r>
      <w:r w:rsidR="00D225D5">
        <w:rPr>
          <w:rFonts w:ascii="HG丸ｺﾞｼｯｸM-PRO" w:eastAsia="HG丸ｺﾞｼｯｸM-PRO" w:hAnsi="HG丸ｺﾞｼｯｸM-PRO" w:cs="PMingLiU" w:hint="eastAsia"/>
          <w:b/>
          <w:sz w:val="24"/>
          <w:szCs w:val="24"/>
        </w:rPr>
        <w:t>年</w:t>
      </w:r>
      <w:r w:rsidR="00B972D2" w:rsidRPr="00C47B26">
        <w:rPr>
          <w:rFonts w:ascii="HG丸ｺﾞｼｯｸM-PRO" w:eastAsia="HG丸ｺﾞｼｯｸM-PRO" w:hAnsi="HG丸ｺﾞｼｯｸM-PRO" w:cs="PMingLiU" w:hint="eastAsia"/>
          <w:b/>
          <w:sz w:val="24"/>
          <w:szCs w:val="24"/>
        </w:rPr>
        <w:t>度</w:t>
      </w:r>
      <w:r w:rsidR="00A562E7" w:rsidRPr="00C47B26">
        <w:rPr>
          <w:rFonts w:ascii="HG丸ｺﾞｼｯｸM-PRO" w:eastAsia="HG丸ｺﾞｼｯｸM-PRO" w:hAnsi="HG丸ｺﾞｼｯｸM-PRO" w:cs="PMingLiU" w:hint="eastAsia"/>
          <w:b/>
          <w:sz w:val="24"/>
          <w:szCs w:val="24"/>
        </w:rPr>
        <w:t xml:space="preserve">　</w:t>
      </w:r>
      <w:r w:rsidR="00B972D2" w:rsidRPr="00C47B26">
        <w:rPr>
          <w:rFonts w:ascii="HG丸ｺﾞｼｯｸM-PRO" w:eastAsia="HG丸ｺﾞｼｯｸM-PRO" w:hAnsi="HG丸ｺﾞｼｯｸM-PRO" w:cs="PMingLiU" w:hint="eastAsia"/>
          <w:b/>
          <w:sz w:val="24"/>
          <w:szCs w:val="24"/>
        </w:rPr>
        <w:t>永年勤続優良従業員表彰に係る</w:t>
      </w:r>
    </w:p>
    <w:p w14:paraId="4CA70259" w14:textId="77777777" w:rsidR="00B972D2" w:rsidRPr="00C47B26" w:rsidRDefault="00B972D2" w:rsidP="00EA7C03">
      <w:pPr>
        <w:jc w:val="center"/>
        <w:rPr>
          <w:rFonts w:ascii="HG丸ｺﾞｼｯｸM-PRO" w:eastAsia="HG丸ｺﾞｼｯｸM-PRO" w:hAnsi="HG丸ｺﾞｼｯｸM-PRO" w:cs="PMingLiU"/>
          <w:b/>
          <w:szCs w:val="24"/>
        </w:rPr>
      </w:pPr>
      <w:r w:rsidRPr="00C47B26">
        <w:rPr>
          <w:rFonts w:ascii="HG丸ｺﾞｼｯｸM-PRO" w:eastAsia="HG丸ｺﾞｼｯｸM-PRO" w:hAnsi="HG丸ｺﾞｼｯｸM-PRO" w:cs="PMingLiU" w:hint="eastAsia"/>
          <w:b/>
          <w:sz w:val="24"/>
          <w:szCs w:val="24"/>
        </w:rPr>
        <w:t>被表彰者の募集について（ご案内）</w:t>
      </w:r>
    </w:p>
    <w:p w14:paraId="3E11E5AD" w14:textId="77777777" w:rsidR="00B972D2" w:rsidRPr="00041D88" w:rsidRDefault="00B972D2">
      <w:pPr>
        <w:rPr>
          <w:rFonts w:ascii="HG丸ｺﾞｼｯｸM-PRO" w:eastAsia="HG丸ｺﾞｼｯｸM-PRO" w:hAnsi="HG丸ｺﾞｼｯｸM-PRO" w:cs="PMingLiU"/>
          <w:sz w:val="20"/>
        </w:rPr>
      </w:pPr>
    </w:p>
    <w:p w14:paraId="4FA4F36A" w14:textId="77777777" w:rsidR="00B972D2" w:rsidRPr="00BE1598" w:rsidRDefault="00B972D2">
      <w:pPr>
        <w:rPr>
          <w:rFonts w:ascii="HG丸ｺﾞｼｯｸM-PRO" w:eastAsia="HG丸ｺﾞｼｯｸM-PRO" w:hAnsi="HG丸ｺﾞｼｯｸM-PRO" w:cs="PMingLiU"/>
        </w:rPr>
      </w:pPr>
      <w:r w:rsidRPr="00041D88">
        <w:rPr>
          <w:rFonts w:ascii="HG丸ｺﾞｼｯｸM-PRO" w:eastAsia="HG丸ｺﾞｼｯｸM-PRO" w:hAnsi="HG丸ｺﾞｼｯｸM-PRO" w:cs="PMingLiU" w:hint="eastAsia"/>
          <w:sz w:val="20"/>
        </w:rPr>
        <w:t xml:space="preserve">　</w:t>
      </w:r>
      <w:r w:rsidR="00C56215">
        <w:rPr>
          <w:rFonts w:ascii="HG丸ｺﾞｼｯｸM-PRO" w:eastAsia="HG丸ｺﾞｼｯｸM-PRO" w:hAnsi="HG丸ｺﾞｼｯｸM-PRO" w:cs="PMingLiU" w:hint="eastAsia"/>
        </w:rPr>
        <w:t>春寒の</w:t>
      </w:r>
      <w:r w:rsidR="005D2B94">
        <w:rPr>
          <w:rFonts w:ascii="HG丸ｺﾞｼｯｸM-PRO" w:eastAsia="HG丸ｺﾞｼｯｸM-PRO" w:hAnsi="HG丸ｺﾞｼｯｸM-PRO" w:cs="PMingLiU" w:hint="eastAsia"/>
        </w:rPr>
        <w:t>候、貴殿には益々ご清栄のこととお喜び</w:t>
      </w:r>
      <w:r w:rsidRPr="00BE1598">
        <w:rPr>
          <w:rFonts w:ascii="HG丸ｺﾞｼｯｸM-PRO" w:eastAsia="HG丸ｺﾞｼｯｸM-PRO" w:hAnsi="HG丸ｺﾞｼｯｸM-PRO" w:cs="PMingLiU" w:hint="eastAsia"/>
        </w:rPr>
        <w:t>申し上げます。</w:t>
      </w:r>
    </w:p>
    <w:p w14:paraId="061B13FC" w14:textId="4134CB99" w:rsidR="00B972D2" w:rsidRDefault="005D2B94" w:rsidP="00E65799">
      <w:pPr>
        <w:ind w:firstLineChars="100" w:firstLine="210"/>
        <w:rPr>
          <w:rFonts w:ascii="HG丸ｺﾞｼｯｸM-PRO" w:eastAsia="HG丸ｺﾞｼｯｸM-PRO" w:hAnsi="HG丸ｺﾞｼｯｸM-PRO" w:cs="PMingLiU"/>
        </w:rPr>
      </w:pPr>
      <w:r>
        <w:rPr>
          <w:rFonts w:ascii="HG丸ｺﾞｼｯｸM-PRO" w:eastAsia="HG丸ｺﾞｼｯｸM-PRO" w:hAnsi="HG丸ｺﾞｼｯｸM-PRO" w:cs="PMingLiU" w:hint="eastAsia"/>
        </w:rPr>
        <w:t>宜野湾市</w:t>
      </w:r>
      <w:r w:rsidR="00B972D2" w:rsidRPr="00BE1598">
        <w:rPr>
          <w:rFonts w:ascii="HG丸ｺﾞｼｯｸM-PRO" w:eastAsia="HG丸ｺﾞｼｯｸM-PRO" w:hAnsi="HG丸ｺﾞｼｯｸM-PRO" w:cs="PMingLiU" w:hint="eastAsia"/>
        </w:rPr>
        <w:t>商工会では</w:t>
      </w:r>
      <w:r>
        <w:rPr>
          <w:rFonts w:ascii="HG丸ｺﾞｼｯｸM-PRO" w:eastAsia="HG丸ｺﾞｼｯｸM-PRO" w:hAnsi="HG丸ｺﾞｼｯｸM-PRO" w:cs="PMingLiU" w:hint="eastAsia"/>
        </w:rPr>
        <w:t>会員企業の従業員の</w:t>
      </w:r>
      <w:r w:rsidR="00C56215">
        <w:rPr>
          <w:rFonts w:ascii="HG丸ｺﾞｼｯｸM-PRO" w:eastAsia="HG丸ｺﾞｼｯｸM-PRO" w:hAnsi="HG丸ｺﾞｼｯｸM-PRO" w:cs="PMingLiU" w:hint="eastAsia"/>
        </w:rPr>
        <w:t>更なる精励を促すことを目的に</w:t>
      </w:r>
      <w:r>
        <w:rPr>
          <w:rFonts w:ascii="HG丸ｺﾞｼｯｸM-PRO" w:eastAsia="HG丸ｺﾞｼｯｸM-PRO" w:hAnsi="HG丸ｺﾞｼｯｸM-PRO" w:cs="PMingLiU" w:hint="eastAsia"/>
        </w:rPr>
        <w:t>、</w:t>
      </w:r>
      <w:r w:rsidR="006B7942">
        <w:rPr>
          <w:rFonts w:ascii="HG丸ｺﾞｼｯｸM-PRO" w:eastAsia="HG丸ｺﾞｼｯｸM-PRO" w:hAnsi="HG丸ｺﾞｼｯｸM-PRO" w:cs="PMingLiU" w:hint="eastAsia"/>
        </w:rPr>
        <w:t>令和</w:t>
      </w:r>
      <w:r w:rsidR="00856F0F">
        <w:rPr>
          <w:rFonts w:ascii="HG丸ｺﾞｼｯｸM-PRO" w:eastAsia="HG丸ｺﾞｼｯｸM-PRO" w:hAnsi="HG丸ｺﾞｼｯｸM-PRO" w:cs="PMingLiU" w:hint="eastAsia"/>
        </w:rPr>
        <w:t>６</w:t>
      </w:r>
      <w:r w:rsidR="00B972D2" w:rsidRPr="00BE1598">
        <w:rPr>
          <w:rFonts w:ascii="HG丸ｺﾞｼｯｸM-PRO" w:eastAsia="HG丸ｺﾞｼｯｸM-PRO" w:hAnsi="HG丸ｺﾞｼｯｸM-PRO" w:cs="PMingLiU" w:hint="eastAsia"/>
        </w:rPr>
        <w:t>年度通常総代会</w:t>
      </w:r>
      <w:r w:rsidR="00EA7C03">
        <w:rPr>
          <w:rFonts w:ascii="HG丸ｺﾞｼｯｸM-PRO" w:eastAsia="HG丸ｺﾞｼｯｸM-PRO" w:hAnsi="HG丸ｺﾞｼｯｸM-PRO" w:cs="PMingLiU" w:hint="eastAsia"/>
        </w:rPr>
        <w:t>（</w:t>
      </w:r>
      <w:r w:rsidR="006B7942">
        <w:rPr>
          <w:rFonts w:ascii="HG丸ｺﾞｼｯｸM-PRO" w:eastAsia="HG丸ｺﾞｼｯｸM-PRO" w:hAnsi="HG丸ｺﾞｼｯｸM-PRO" w:cs="PMingLiU" w:hint="eastAsia"/>
        </w:rPr>
        <w:t>令和</w:t>
      </w:r>
      <w:r w:rsidR="00856F0F">
        <w:rPr>
          <w:rFonts w:ascii="HG丸ｺﾞｼｯｸM-PRO" w:eastAsia="HG丸ｺﾞｼｯｸM-PRO" w:hAnsi="HG丸ｺﾞｼｯｸM-PRO" w:cs="PMingLiU" w:hint="eastAsia"/>
        </w:rPr>
        <w:t>６</w:t>
      </w:r>
      <w:r w:rsidR="00EA7C03">
        <w:rPr>
          <w:rFonts w:ascii="HG丸ｺﾞｼｯｸM-PRO" w:eastAsia="HG丸ｺﾞｼｯｸM-PRO" w:hAnsi="HG丸ｺﾞｼｯｸM-PRO" w:cs="PMingLiU" w:hint="eastAsia"/>
        </w:rPr>
        <w:t>年</w:t>
      </w:r>
      <w:r w:rsidR="0085648B">
        <w:rPr>
          <w:rFonts w:ascii="HG丸ｺﾞｼｯｸM-PRO" w:eastAsia="HG丸ｺﾞｼｯｸM-PRO" w:hAnsi="HG丸ｺﾞｼｯｸM-PRO" w:cs="PMingLiU" w:hint="eastAsia"/>
        </w:rPr>
        <w:t>５</w:t>
      </w:r>
      <w:r w:rsidR="00552A69">
        <w:rPr>
          <w:rFonts w:ascii="HG丸ｺﾞｼｯｸM-PRO" w:eastAsia="HG丸ｺﾞｼｯｸM-PRO" w:hAnsi="HG丸ｺﾞｼｯｸM-PRO" w:cs="PMingLiU" w:hint="eastAsia"/>
        </w:rPr>
        <w:t>月１</w:t>
      </w:r>
      <w:r w:rsidR="00856F0F">
        <w:rPr>
          <w:rFonts w:ascii="HG丸ｺﾞｼｯｸM-PRO" w:eastAsia="HG丸ｺﾞｼｯｸM-PRO" w:hAnsi="HG丸ｺﾞｼｯｸM-PRO" w:cs="PMingLiU" w:hint="eastAsia"/>
        </w:rPr>
        <w:t>６</w:t>
      </w:r>
      <w:r w:rsidR="0085648B">
        <w:rPr>
          <w:rFonts w:ascii="HG丸ｺﾞｼｯｸM-PRO" w:eastAsia="HG丸ｺﾞｼｯｸM-PRO" w:hAnsi="HG丸ｺﾞｼｯｸM-PRO" w:cs="PMingLiU" w:hint="eastAsia"/>
        </w:rPr>
        <w:t>日</w:t>
      </w:r>
      <w:r w:rsidR="00EA7C03">
        <w:rPr>
          <w:rFonts w:ascii="HG丸ｺﾞｼｯｸM-PRO" w:eastAsia="HG丸ｺﾞｼｯｸM-PRO" w:hAnsi="HG丸ｺﾞｼｯｸM-PRO" w:cs="PMingLiU" w:hint="eastAsia"/>
        </w:rPr>
        <w:t>開催予定）</w:t>
      </w:r>
      <w:r w:rsidR="00B972D2" w:rsidRPr="00BE1598">
        <w:rPr>
          <w:rFonts w:ascii="HG丸ｺﾞｼｯｸM-PRO" w:eastAsia="HG丸ｺﾞｼｯｸM-PRO" w:hAnsi="HG丸ｺﾞｼｯｸM-PRO" w:cs="PMingLiU" w:hint="eastAsia"/>
        </w:rPr>
        <w:t>において裏面の</w:t>
      </w:r>
      <w:r w:rsidR="004B16D0">
        <w:rPr>
          <w:rFonts w:ascii="HG丸ｺﾞｼｯｸM-PRO" w:eastAsia="HG丸ｺﾞｼｯｸM-PRO" w:hAnsi="HG丸ｺﾞｼｯｸM-PRO" w:cs="PMingLiU" w:hint="eastAsia"/>
        </w:rPr>
        <w:t>優良従業員表彰規程</w:t>
      </w:r>
      <w:r>
        <w:rPr>
          <w:rFonts w:ascii="HG丸ｺﾞｼｯｸM-PRO" w:eastAsia="HG丸ｺﾞｼｯｸM-PRO" w:hAnsi="HG丸ｺﾞｼｯｸM-PRO" w:cs="PMingLiU" w:hint="eastAsia"/>
        </w:rPr>
        <w:t>に基づき、永年勤続優良従業員の表彰を実施いたします。</w:t>
      </w:r>
    </w:p>
    <w:p w14:paraId="57DA624B" w14:textId="77777777" w:rsidR="00B972D2" w:rsidRPr="00BE1598" w:rsidRDefault="00B972D2">
      <w:pPr>
        <w:rPr>
          <w:rFonts w:ascii="HG丸ｺﾞｼｯｸM-PRO" w:eastAsia="HG丸ｺﾞｼｯｸM-PRO" w:hAnsi="HG丸ｺﾞｼｯｸM-PRO" w:cs="PMingLiU"/>
        </w:rPr>
      </w:pPr>
      <w:r w:rsidRPr="00BE1598">
        <w:rPr>
          <w:rFonts w:ascii="HG丸ｺﾞｼｯｸM-PRO" w:eastAsia="HG丸ｺﾞｼｯｸM-PRO" w:hAnsi="HG丸ｺﾞｼｯｸM-PRO" w:cs="PMingLiU" w:hint="eastAsia"/>
        </w:rPr>
        <w:t xml:space="preserve">　つきましては、</w:t>
      </w:r>
      <w:r w:rsidR="00C56215">
        <w:rPr>
          <w:rFonts w:ascii="HG丸ｺﾞｼｯｸM-PRO" w:eastAsia="HG丸ｺﾞｼｯｸM-PRO" w:hAnsi="HG丸ｺﾞｼｯｸM-PRO" w:cs="PMingLiU" w:hint="eastAsia"/>
        </w:rPr>
        <w:t>事業所</w:t>
      </w:r>
      <w:r w:rsidR="005D2B94">
        <w:rPr>
          <w:rFonts w:ascii="HG丸ｺﾞｼｯｸM-PRO" w:eastAsia="HG丸ｺﾞｼｯｸM-PRO" w:hAnsi="HG丸ｺﾞｼｯｸM-PRO" w:cs="PMingLiU" w:hint="eastAsia"/>
        </w:rPr>
        <w:t>で該当される従業員を別紙様式にてご推薦下さる</w:t>
      </w:r>
      <w:r w:rsidR="00332508" w:rsidRPr="00BE1598">
        <w:rPr>
          <w:rFonts w:ascii="HG丸ｺﾞｼｯｸM-PRO" w:eastAsia="HG丸ｺﾞｼｯｸM-PRO" w:hAnsi="HG丸ｺﾞｼｯｸM-PRO" w:cs="PMingLiU" w:hint="eastAsia"/>
        </w:rPr>
        <w:t>ようお願い申し上げます。</w:t>
      </w:r>
      <w:r w:rsidR="00C56215">
        <w:rPr>
          <w:rFonts w:ascii="HG丸ｺﾞｼｯｸM-PRO" w:eastAsia="HG丸ｺﾞｼｯｸM-PRO" w:hAnsi="HG丸ｺﾞｼｯｸM-PRO" w:cs="PMingLiU" w:hint="eastAsia"/>
        </w:rPr>
        <w:t>（推薦者が複数の場合は、お手数ですが推薦書（様式１）をコピーしてご使用下さい。）</w:t>
      </w:r>
    </w:p>
    <w:p w14:paraId="6FF9B67A" w14:textId="77777777" w:rsidR="00332508" w:rsidRPr="00BE1598" w:rsidRDefault="00332508">
      <w:pPr>
        <w:rPr>
          <w:rFonts w:ascii="HG丸ｺﾞｼｯｸM-PRO" w:eastAsia="HG丸ｺﾞｼｯｸM-PRO" w:hAnsi="HG丸ｺﾞｼｯｸM-PRO" w:cs="PMingLiU"/>
          <w:sz w:val="18"/>
        </w:rPr>
      </w:pPr>
      <w:r w:rsidRPr="00BE1598">
        <w:rPr>
          <w:rFonts w:ascii="HG丸ｺﾞｼｯｸM-PRO" w:eastAsia="HG丸ｺﾞｼｯｸM-PRO" w:hAnsi="HG丸ｺﾞｼｯｸM-PRO" w:cs="PMingLiU" w:hint="eastAsia"/>
        </w:rPr>
        <w:t xml:space="preserve">　なお、被表彰者の会員事業所の負担額は下記の通りとなっておりますので重ねてご協力お願い申し上げます。</w:t>
      </w:r>
    </w:p>
    <w:p w14:paraId="59DA615A" w14:textId="77777777" w:rsidR="00C56215" w:rsidRDefault="00C56215" w:rsidP="0074439A">
      <w:pPr>
        <w:pStyle w:val="a5"/>
        <w:rPr>
          <w:rFonts w:ascii="HG丸ｺﾞｼｯｸM-PRO" w:eastAsia="HG丸ｺﾞｼｯｸM-PRO" w:hAnsi="HG丸ｺﾞｼｯｸM-PRO"/>
        </w:rPr>
      </w:pPr>
    </w:p>
    <w:p w14:paraId="29D59D6D" w14:textId="77777777" w:rsidR="00332508" w:rsidRPr="0074439A" w:rsidRDefault="00332508" w:rsidP="0074439A">
      <w:pPr>
        <w:pStyle w:val="a5"/>
        <w:rPr>
          <w:rFonts w:ascii="HG丸ｺﾞｼｯｸM-PRO" w:eastAsia="HG丸ｺﾞｼｯｸM-PRO" w:hAnsi="HG丸ｺﾞｼｯｸM-PRO"/>
        </w:rPr>
      </w:pPr>
      <w:r w:rsidRPr="00BE1598">
        <w:rPr>
          <w:rFonts w:ascii="HG丸ｺﾞｼｯｸM-PRO" w:eastAsia="HG丸ｺﾞｼｯｸM-PRO" w:hAnsi="HG丸ｺﾞｼｯｸM-PRO" w:hint="eastAsia"/>
        </w:rPr>
        <w:t>記</w:t>
      </w:r>
    </w:p>
    <w:p w14:paraId="03052F60" w14:textId="4CB59A46" w:rsidR="00332508" w:rsidRPr="00493306" w:rsidRDefault="00332508" w:rsidP="00332508">
      <w:pPr>
        <w:rPr>
          <w:rFonts w:ascii="HG丸ｺﾞｼｯｸM-PRO" w:eastAsia="HG丸ｺﾞｼｯｸM-PRO" w:hAnsi="HG丸ｺﾞｼｯｸM-PRO"/>
          <w:u w:val="wave"/>
        </w:rPr>
      </w:pPr>
      <w:r w:rsidRPr="00BE1598">
        <w:rPr>
          <w:rFonts w:ascii="HG丸ｺﾞｼｯｸM-PRO" w:eastAsia="HG丸ｺﾞｼｯｸM-PRO" w:hAnsi="HG丸ｺﾞｼｯｸM-PRO" w:hint="eastAsia"/>
        </w:rPr>
        <w:t xml:space="preserve">１．推薦締切日　　　</w:t>
      </w:r>
      <w:r w:rsidR="006B7942" w:rsidRPr="006B7942">
        <w:rPr>
          <w:rFonts w:ascii="HG丸ｺﾞｼｯｸM-PRO" w:eastAsia="HG丸ｺﾞｼｯｸM-PRO" w:hAnsi="HG丸ｺﾞｼｯｸM-PRO" w:hint="eastAsia"/>
          <w:u w:val="wave"/>
        </w:rPr>
        <w:t>令和</w:t>
      </w:r>
      <w:r w:rsidR="00856F0F">
        <w:rPr>
          <w:rFonts w:ascii="HG丸ｺﾞｼｯｸM-PRO" w:eastAsia="HG丸ｺﾞｼｯｸM-PRO" w:hAnsi="HG丸ｺﾞｼｯｸM-PRO" w:hint="eastAsia"/>
          <w:u w:val="wave"/>
        </w:rPr>
        <w:t>６</w:t>
      </w:r>
      <w:r w:rsidR="0083558F">
        <w:rPr>
          <w:rFonts w:ascii="HG丸ｺﾞｼｯｸM-PRO" w:eastAsia="HG丸ｺﾞｼｯｸM-PRO" w:hAnsi="HG丸ｺﾞｼｯｸM-PRO" w:hint="eastAsia"/>
          <w:u w:val="wave"/>
        </w:rPr>
        <w:t>年</w:t>
      </w:r>
      <w:r w:rsidR="00552A69">
        <w:rPr>
          <w:rFonts w:ascii="HG丸ｺﾞｼｯｸM-PRO" w:eastAsia="HG丸ｺﾞｼｯｸM-PRO" w:hAnsi="HG丸ｺﾞｼｯｸM-PRO" w:hint="eastAsia"/>
          <w:u w:val="wave"/>
        </w:rPr>
        <w:t>３</w:t>
      </w:r>
      <w:r w:rsidR="0083558F">
        <w:rPr>
          <w:rFonts w:ascii="HG丸ｺﾞｼｯｸM-PRO" w:eastAsia="HG丸ｺﾞｼｯｸM-PRO" w:hAnsi="HG丸ｺﾞｼｯｸM-PRO" w:hint="eastAsia"/>
          <w:u w:val="wave"/>
        </w:rPr>
        <w:t>月</w:t>
      </w:r>
      <w:r w:rsidR="00552A69">
        <w:rPr>
          <w:rFonts w:ascii="HG丸ｺﾞｼｯｸM-PRO" w:eastAsia="HG丸ｺﾞｼｯｸM-PRO" w:hAnsi="HG丸ｺﾞｼｯｸM-PRO" w:hint="eastAsia"/>
          <w:u w:val="wave"/>
        </w:rPr>
        <w:t>2</w:t>
      </w:r>
      <w:r w:rsidR="00856F0F">
        <w:rPr>
          <w:rFonts w:ascii="HG丸ｺﾞｼｯｸM-PRO" w:eastAsia="HG丸ｺﾞｼｯｸM-PRO" w:hAnsi="HG丸ｺﾞｼｯｸM-PRO" w:hint="eastAsia"/>
          <w:u w:val="wave"/>
        </w:rPr>
        <w:t>２</w:t>
      </w:r>
      <w:r w:rsidR="009E6CE7">
        <w:rPr>
          <w:rFonts w:ascii="HG丸ｺﾞｼｯｸM-PRO" w:eastAsia="HG丸ｺﾞｼｯｸM-PRO" w:hAnsi="HG丸ｺﾞｼｯｸM-PRO" w:hint="eastAsia"/>
          <w:u w:val="wave"/>
        </w:rPr>
        <w:t>日（</w:t>
      </w:r>
      <w:r w:rsidR="002656BF">
        <w:rPr>
          <w:rFonts w:ascii="HG丸ｺﾞｼｯｸM-PRO" w:eastAsia="HG丸ｺﾞｼｯｸM-PRO" w:hAnsi="HG丸ｺﾞｼｯｸM-PRO" w:hint="eastAsia"/>
          <w:u w:val="wave"/>
        </w:rPr>
        <w:t>金</w:t>
      </w:r>
      <w:r w:rsidR="005D2B94">
        <w:rPr>
          <w:rFonts w:ascii="HG丸ｺﾞｼｯｸM-PRO" w:eastAsia="HG丸ｺﾞｼｯｸM-PRO" w:hAnsi="HG丸ｺﾞｼｯｸM-PRO" w:hint="eastAsia"/>
          <w:u w:val="wave"/>
        </w:rPr>
        <w:t>）17</w:t>
      </w:r>
      <w:r w:rsidRPr="00BE1598">
        <w:rPr>
          <w:rFonts w:ascii="HG丸ｺﾞｼｯｸM-PRO" w:eastAsia="HG丸ｺﾞｼｯｸM-PRO" w:hAnsi="HG丸ｺﾞｼｯｸM-PRO" w:hint="eastAsia"/>
          <w:u w:val="wave"/>
        </w:rPr>
        <w:t>時必着</w:t>
      </w:r>
    </w:p>
    <w:p w14:paraId="78F72201" w14:textId="77777777" w:rsidR="00332508" w:rsidRPr="00BE1598" w:rsidRDefault="00332508" w:rsidP="00332508">
      <w:pPr>
        <w:rPr>
          <w:rFonts w:ascii="HG丸ｺﾞｼｯｸM-PRO" w:eastAsia="HG丸ｺﾞｼｯｸM-PRO" w:hAnsi="HG丸ｺﾞｼｯｸM-PRO"/>
        </w:rPr>
      </w:pPr>
      <w:r w:rsidRPr="00BE1598">
        <w:rPr>
          <w:rFonts w:ascii="HG丸ｺﾞｼｯｸM-PRO" w:eastAsia="HG丸ｺﾞｼｯｸM-PRO" w:hAnsi="HG丸ｺﾞｼｯｸM-PRO" w:hint="eastAsia"/>
        </w:rPr>
        <w:t>２．申込み方法　　　所定の推薦書（様式１）に必要事項を記入のうえ、本会宛で提出し</w:t>
      </w:r>
    </w:p>
    <w:p w14:paraId="3BE0800B" w14:textId="0B992E81" w:rsidR="00332508" w:rsidRDefault="00332508" w:rsidP="00BE1598">
      <w:pPr>
        <w:ind w:firstLineChars="1000" w:firstLine="2100"/>
        <w:rPr>
          <w:rFonts w:ascii="HG丸ｺﾞｼｯｸM-PRO" w:eastAsia="HG丸ｺﾞｼｯｸM-PRO" w:hAnsi="HG丸ｺﾞｼｯｸM-PRO"/>
        </w:rPr>
      </w:pPr>
      <w:r w:rsidRPr="00BE1598">
        <w:rPr>
          <w:rFonts w:ascii="HG丸ｺﾞｼｯｸM-PRO" w:eastAsia="HG丸ｺﾞｼｯｸM-PRO" w:hAnsi="HG丸ｺﾞｼｯｸM-PRO" w:hint="eastAsia"/>
        </w:rPr>
        <w:t>て下さい。（郵送可）</w:t>
      </w:r>
    </w:p>
    <w:p w14:paraId="7D480D65" w14:textId="77777777" w:rsidR="0001578D" w:rsidRDefault="0001578D" w:rsidP="00BE1598">
      <w:pPr>
        <w:ind w:firstLineChars="1000" w:firstLine="2100"/>
        <w:rPr>
          <w:rFonts w:ascii="HG丸ｺﾞｼｯｸM-PRO" w:eastAsia="HG丸ｺﾞｼｯｸM-PRO" w:hAnsi="HG丸ｺﾞｼｯｸM-PRO"/>
        </w:rPr>
      </w:pPr>
      <w:r>
        <w:rPr>
          <w:rFonts w:ascii="HG丸ｺﾞｼｯｸM-PRO" w:eastAsia="HG丸ｺﾞｼｯｸM-PRO" w:hAnsi="HG丸ｺﾞｼｯｸM-PRO" w:hint="eastAsia"/>
        </w:rPr>
        <w:t>※本会ホームページお知らせより推薦書（Ｗｏｒｄ形式）をダウン</w:t>
      </w:r>
    </w:p>
    <w:p w14:paraId="415E1E4D" w14:textId="264444AF" w:rsidR="00FE5CAA" w:rsidRPr="00BE1598" w:rsidRDefault="0001578D" w:rsidP="0001578D">
      <w:pPr>
        <w:ind w:firstLineChars="1000" w:firstLine="2100"/>
        <w:rPr>
          <w:rFonts w:ascii="HG丸ｺﾞｼｯｸM-PRO" w:eastAsia="HG丸ｺﾞｼｯｸM-PRO" w:hAnsi="HG丸ｺﾞｼｯｸM-PRO"/>
        </w:rPr>
      </w:pPr>
      <w:r>
        <w:rPr>
          <w:rFonts w:ascii="HG丸ｺﾞｼｯｸM-PRO" w:eastAsia="HG丸ｺﾞｼｯｸM-PRO" w:hAnsi="HG丸ｺﾞｼｯｸM-PRO" w:hint="eastAsia"/>
        </w:rPr>
        <w:t>ロードする事ができます。</w:t>
      </w:r>
    </w:p>
    <w:p w14:paraId="2E9D0455" w14:textId="77777777" w:rsidR="00332508" w:rsidRPr="00BE1598" w:rsidRDefault="007D179D" w:rsidP="00332508">
      <w:pPr>
        <w:rPr>
          <w:rFonts w:ascii="HG丸ｺﾞｼｯｸM-PRO" w:eastAsia="HG丸ｺﾞｼｯｸM-PRO" w:hAnsi="HG丸ｺﾞｼｯｸM-PRO"/>
        </w:rPr>
      </w:pPr>
      <w:r w:rsidRPr="00BE1598">
        <w:rPr>
          <w:rFonts w:ascii="HG丸ｺﾞｼｯｸM-PRO" w:eastAsia="HG丸ｺﾞｼｯｸM-PRO" w:hAnsi="HG丸ｺﾞｼｯｸM-PRO" w:hint="eastAsia"/>
        </w:rPr>
        <w:t>３．会員事業所の負担額</w:t>
      </w:r>
    </w:p>
    <w:tbl>
      <w:tblPr>
        <w:tblStyle w:val="a9"/>
        <w:tblW w:w="0" w:type="auto"/>
        <w:tblInd w:w="250" w:type="dxa"/>
        <w:tblLook w:val="04A0" w:firstRow="1" w:lastRow="0" w:firstColumn="1" w:lastColumn="0" w:noHBand="0" w:noVBand="1"/>
      </w:tblPr>
      <w:tblGrid>
        <w:gridCol w:w="5194"/>
        <w:gridCol w:w="3408"/>
      </w:tblGrid>
      <w:tr w:rsidR="007D179D" w:rsidRPr="00041D88" w14:paraId="126236F3" w14:textId="77777777" w:rsidTr="00BE1598">
        <w:trPr>
          <w:trHeight w:val="363"/>
        </w:trPr>
        <w:tc>
          <w:tcPr>
            <w:tcW w:w="5194" w:type="dxa"/>
          </w:tcPr>
          <w:p w14:paraId="58BBFEA7" w14:textId="77777777" w:rsidR="007D179D" w:rsidRPr="00041D88" w:rsidRDefault="007D179D" w:rsidP="007D179D">
            <w:pPr>
              <w:jc w:val="center"/>
              <w:rPr>
                <w:rFonts w:ascii="HG丸ｺﾞｼｯｸM-PRO" w:eastAsia="HG丸ｺﾞｼｯｸM-PRO" w:hAnsi="HG丸ｺﾞｼｯｸM-PRO"/>
                <w:sz w:val="20"/>
              </w:rPr>
            </w:pPr>
            <w:r w:rsidRPr="00041D88">
              <w:rPr>
                <w:rFonts w:ascii="HG丸ｺﾞｼｯｸM-PRO" w:eastAsia="HG丸ｺﾞｼｯｸM-PRO" w:hAnsi="HG丸ｺﾞｼｯｸM-PRO" w:hint="eastAsia"/>
                <w:sz w:val="20"/>
              </w:rPr>
              <w:t>被表彰者の勤続年数</w:t>
            </w:r>
          </w:p>
        </w:tc>
        <w:tc>
          <w:tcPr>
            <w:tcW w:w="3408" w:type="dxa"/>
          </w:tcPr>
          <w:p w14:paraId="3F253B56" w14:textId="77777777" w:rsidR="007D179D" w:rsidRPr="00041D88" w:rsidRDefault="00122654" w:rsidP="007D179D">
            <w:pPr>
              <w:jc w:val="center"/>
              <w:rPr>
                <w:rFonts w:ascii="HG丸ｺﾞｼｯｸM-PRO" w:eastAsia="HG丸ｺﾞｼｯｸM-PRO" w:hAnsi="HG丸ｺﾞｼｯｸM-PRO"/>
                <w:sz w:val="20"/>
              </w:rPr>
            </w:pPr>
            <w:r w:rsidRPr="00041D88">
              <w:rPr>
                <w:rFonts w:ascii="HG丸ｺﾞｼｯｸM-PRO" w:eastAsia="HG丸ｺﾞｼｯｸM-PRO" w:hAnsi="HG丸ｺﾞｼｯｸM-PRO" w:hint="eastAsia"/>
                <w:sz w:val="20"/>
              </w:rPr>
              <w:t>会員事業所の負担額</w:t>
            </w:r>
          </w:p>
        </w:tc>
      </w:tr>
      <w:tr w:rsidR="007D179D" w:rsidRPr="00041D88" w14:paraId="1410ED6A" w14:textId="77777777" w:rsidTr="00BE1598">
        <w:trPr>
          <w:trHeight w:val="351"/>
        </w:trPr>
        <w:tc>
          <w:tcPr>
            <w:tcW w:w="5194" w:type="dxa"/>
          </w:tcPr>
          <w:p w14:paraId="5CE2C08C" w14:textId="77777777" w:rsidR="007D179D" w:rsidRPr="002D3A76" w:rsidRDefault="002D3A76" w:rsidP="002D3A76">
            <w:pPr>
              <w:ind w:firstLineChars="200" w:firstLine="40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（１）　　</w:t>
            </w:r>
            <w:r w:rsidR="007D179D" w:rsidRPr="002D3A76">
              <w:rPr>
                <w:rFonts w:ascii="HG丸ｺﾞｼｯｸM-PRO" w:eastAsia="HG丸ｺﾞｼｯｸM-PRO" w:hAnsi="HG丸ｺﾞｼｯｸM-PRO" w:hint="eastAsia"/>
                <w:sz w:val="20"/>
              </w:rPr>
              <w:t>５年以上１０年未満の者(１回限り)</w:t>
            </w:r>
          </w:p>
        </w:tc>
        <w:tc>
          <w:tcPr>
            <w:tcW w:w="3408" w:type="dxa"/>
          </w:tcPr>
          <w:p w14:paraId="0201A483" w14:textId="0E9F63FB" w:rsidR="007D179D" w:rsidRPr="00041D88" w:rsidRDefault="00122654" w:rsidP="007D179D">
            <w:pPr>
              <w:jc w:val="center"/>
              <w:rPr>
                <w:rFonts w:ascii="HG丸ｺﾞｼｯｸM-PRO" w:eastAsia="HG丸ｺﾞｼｯｸM-PRO" w:hAnsi="HG丸ｺﾞｼｯｸM-PRO"/>
                <w:sz w:val="20"/>
              </w:rPr>
            </w:pPr>
            <w:r w:rsidRPr="00041D88">
              <w:rPr>
                <w:rFonts w:ascii="HG丸ｺﾞｼｯｸM-PRO" w:eastAsia="HG丸ｺﾞｼｯｸM-PRO" w:hAnsi="HG丸ｺﾞｼｯｸM-PRO" w:hint="eastAsia"/>
                <w:sz w:val="20"/>
              </w:rPr>
              <w:t xml:space="preserve">１人当たり　</w:t>
            </w:r>
            <w:r w:rsidR="006B7942">
              <w:rPr>
                <w:rFonts w:ascii="HG丸ｺﾞｼｯｸM-PRO" w:eastAsia="HG丸ｺﾞｼｯｸM-PRO" w:hAnsi="HG丸ｺﾞｼｯｸM-PRO" w:hint="eastAsia"/>
                <w:sz w:val="20"/>
              </w:rPr>
              <w:t>３</w:t>
            </w:r>
            <w:r w:rsidRPr="00041D88">
              <w:rPr>
                <w:rFonts w:ascii="HG丸ｺﾞｼｯｸM-PRO" w:eastAsia="HG丸ｺﾞｼｯｸM-PRO" w:hAnsi="HG丸ｺﾞｼｯｸM-PRO" w:hint="eastAsia"/>
                <w:sz w:val="20"/>
              </w:rPr>
              <w:t>,０００円</w:t>
            </w:r>
          </w:p>
        </w:tc>
      </w:tr>
      <w:tr w:rsidR="007D179D" w:rsidRPr="00041D88" w14:paraId="1856B4FE" w14:textId="77777777" w:rsidTr="00BE1598">
        <w:trPr>
          <w:trHeight w:val="363"/>
        </w:trPr>
        <w:tc>
          <w:tcPr>
            <w:tcW w:w="5194" w:type="dxa"/>
          </w:tcPr>
          <w:p w14:paraId="6870BB59" w14:textId="77777777" w:rsidR="007D179D" w:rsidRPr="002D3A76" w:rsidRDefault="002D3A76" w:rsidP="002D3A76">
            <w:pPr>
              <w:ind w:firstLineChars="200" w:firstLine="40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（２）　</w:t>
            </w:r>
            <w:r w:rsidR="00122654" w:rsidRPr="002D3A76">
              <w:rPr>
                <w:rFonts w:ascii="HG丸ｺﾞｼｯｸM-PRO" w:eastAsia="HG丸ｺﾞｼｯｸM-PRO" w:hAnsi="HG丸ｺﾞｼｯｸM-PRO" w:hint="eastAsia"/>
                <w:sz w:val="20"/>
              </w:rPr>
              <w:t>１０年以上１５年未満の者(１回限り)</w:t>
            </w:r>
          </w:p>
        </w:tc>
        <w:tc>
          <w:tcPr>
            <w:tcW w:w="3408" w:type="dxa"/>
          </w:tcPr>
          <w:p w14:paraId="47D02CE2" w14:textId="77777777" w:rsidR="007D179D" w:rsidRPr="00041D88" w:rsidRDefault="00122654" w:rsidP="007D179D">
            <w:pPr>
              <w:jc w:val="center"/>
              <w:rPr>
                <w:rFonts w:ascii="HG丸ｺﾞｼｯｸM-PRO" w:eastAsia="HG丸ｺﾞｼｯｸM-PRO" w:hAnsi="HG丸ｺﾞｼｯｸM-PRO"/>
                <w:sz w:val="20"/>
              </w:rPr>
            </w:pPr>
            <w:r w:rsidRPr="00041D88">
              <w:rPr>
                <w:rFonts w:ascii="HG丸ｺﾞｼｯｸM-PRO" w:eastAsia="HG丸ｺﾞｼｯｸM-PRO" w:hAnsi="HG丸ｺﾞｼｯｸM-PRO" w:hint="eastAsia"/>
                <w:sz w:val="20"/>
              </w:rPr>
              <w:t>１人当たり　３,０００円</w:t>
            </w:r>
          </w:p>
        </w:tc>
      </w:tr>
      <w:tr w:rsidR="007D179D" w:rsidRPr="00041D88" w14:paraId="56426A25" w14:textId="77777777" w:rsidTr="00BE1598">
        <w:trPr>
          <w:trHeight w:val="363"/>
        </w:trPr>
        <w:tc>
          <w:tcPr>
            <w:tcW w:w="5194" w:type="dxa"/>
          </w:tcPr>
          <w:p w14:paraId="516A3469" w14:textId="77777777" w:rsidR="007D179D" w:rsidRPr="002D3A76" w:rsidRDefault="002D3A76" w:rsidP="002D3A76">
            <w:pPr>
              <w:ind w:firstLineChars="200" w:firstLine="40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（３）　</w:t>
            </w:r>
            <w:r w:rsidR="00122654" w:rsidRPr="002D3A76">
              <w:rPr>
                <w:rFonts w:ascii="HG丸ｺﾞｼｯｸM-PRO" w:eastAsia="HG丸ｺﾞｼｯｸM-PRO" w:hAnsi="HG丸ｺﾞｼｯｸM-PRO" w:hint="eastAsia"/>
                <w:sz w:val="20"/>
              </w:rPr>
              <w:t>１５年以上２０年未満の者(１回限り)</w:t>
            </w:r>
          </w:p>
        </w:tc>
        <w:tc>
          <w:tcPr>
            <w:tcW w:w="3408" w:type="dxa"/>
          </w:tcPr>
          <w:p w14:paraId="72698C90" w14:textId="77777777" w:rsidR="007D179D" w:rsidRPr="00041D88" w:rsidRDefault="00122654" w:rsidP="007D179D">
            <w:pPr>
              <w:jc w:val="center"/>
              <w:rPr>
                <w:rFonts w:ascii="HG丸ｺﾞｼｯｸM-PRO" w:eastAsia="HG丸ｺﾞｼｯｸM-PRO" w:hAnsi="HG丸ｺﾞｼｯｸM-PRO"/>
                <w:sz w:val="20"/>
              </w:rPr>
            </w:pPr>
            <w:r w:rsidRPr="00041D88">
              <w:rPr>
                <w:rFonts w:ascii="HG丸ｺﾞｼｯｸM-PRO" w:eastAsia="HG丸ｺﾞｼｯｸM-PRO" w:hAnsi="HG丸ｺﾞｼｯｸM-PRO" w:hint="eastAsia"/>
                <w:sz w:val="20"/>
              </w:rPr>
              <w:t>１人当たり　４,０００円</w:t>
            </w:r>
          </w:p>
        </w:tc>
      </w:tr>
      <w:tr w:rsidR="007D179D" w:rsidRPr="00041D88" w14:paraId="1E62C0BA" w14:textId="77777777" w:rsidTr="00BE1598">
        <w:trPr>
          <w:trHeight w:val="363"/>
        </w:trPr>
        <w:tc>
          <w:tcPr>
            <w:tcW w:w="5194" w:type="dxa"/>
          </w:tcPr>
          <w:p w14:paraId="4CEEF4C4" w14:textId="77777777" w:rsidR="007D179D" w:rsidRPr="002D3A76" w:rsidRDefault="002D3A76" w:rsidP="002D3A76">
            <w:pPr>
              <w:ind w:firstLineChars="200" w:firstLine="40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（４）　</w:t>
            </w:r>
            <w:r w:rsidR="00122654" w:rsidRPr="002D3A76">
              <w:rPr>
                <w:rFonts w:ascii="HG丸ｺﾞｼｯｸM-PRO" w:eastAsia="HG丸ｺﾞｼｯｸM-PRO" w:hAnsi="HG丸ｺﾞｼｯｸM-PRO" w:hint="eastAsia"/>
                <w:sz w:val="20"/>
              </w:rPr>
              <w:t>２０年以上</w:t>
            </w:r>
            <w:r w:rsidR="003707F1" w:rsidRPr="002D3A76">
              <w:rPr>
                <w:rFonts w:ascii="HG丸ｺﾞｼｯｸM-PRO" w:eastAsia="HG丸ｺﾞｼｯｸM-PRO" w:hAnsi="HG丸ｺﾞｼｯｸM-PRO" w:hint="eastAsia"/>
                <w:sz w:val="20"/>
              </w:rPr>
              <w:t>25年未満の者</w:t>
            </w:r>
            <w:r w:rsidR="00122654" w:rsidRPr="002D3A76">
              <w:rPr>
                <w:rFonts w:ascii="HG丸ｺﾞｼｯｸM-PRO" w:eastAsia="HG丸ｺﾞｼｯｸM-PRO" w:hAnsi="HG丸ｺﾞｼｯｸM-PRO" w:hint="eastAsia"/>
                <w:sz w:val="20"/>
              </w:rPr>
              <w:t>(１回限り)</w:t>
            </w:r>
          </w:p>
        </w:tc>
        <w:tc>
          <w:tcPr>
            <w:tcW w:w="3408" w:type="dxa"/>
          </w:tcPr>
          <w:p w14:paraId="0630EF8E" w14:textId="77777777" w:rsidR="007D179D" w:rsidRPr="00041D88" w:rsidRDefault="00122654" w:rsidP="00122654">
            <w:pPr>
              <w:jc w:val="center"/>
              <w:rPr>
                <w:rFonts w:ascii="HG丸ｺﾞｼｯｸM-PRO" w:eastAsia="HG丸ｺﾞｼｯｸM-PRO" w:hAnsi="HG丸ｺﾞｼｯｸM-PRO"/>
                <w:sz w:val="20"/>
              </w:rPr>
            </w:pPr>
            <w:r w:rsidRPr="00041D88">
              <w:rPr>
                <w:rFonts w:ascii="HG丸ｺﾞｼｯｸM-PRO" w:eastAsia="HG丸ｺﾞｼｯｸM-PRO" w:hAnsi="HG丸ｺﾞｼｯｸM-PRO" w:hint="eastAsia"/>
                <w:sz w:val="20"/>
              </w:rPr>
              <w:t>１人当たり　５,０００円</w:t>
            </w:r>
          </w:p>
        </w:tc>
      </w:tr>
      <w:tr w:rsidR="003707F1" w:rsidRPr="00041D88" w14:paraId="6B37FDD1" w14:textId="77777777" w:rsidTr="00BE1598">
        <w:trPr>
          <w:trHeight w:val="363"/>
        </w:trPr>
        <w:tc>
          <w:tcPr>
            <w:tcW w:w="5194" w:type="dxa"/>
          </w:tcPr>
          <w:p w14:paraId="4D886481" w14:textId="77777777" w:rsidR="003707F1" w:rsidRPr="002D3A76" w:rsidRDefault="002D3A76" w:rsidP="002D3A76">
            <w:pPr>
              <w:ind w:firstLineChars="200" w:firstLine="40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（５）　</w:t>
            </w:r>
            <w:r w:rsidR="003707F1" w:rsidRPr="002D3A76">
              <w:rPr>
                <w:rFonts w:ascii="HG丸ｺﾞｼｯｸM-PRO" w:eastAsia="HG丸ｺﾞｼｯｸM-PRO" w:hAnsi="HG丸ｺﾞｼｯｸM-PRO" w:hint="eastAsia"/>
                <w:sz w:val="20"/>
              </w:rPr>
              <w:t>２５年以上30年未満の者(1回限り)</w:t>
            </w:r>
          </w:p>
        </w:tc>
        <w:tc>
          <w:tcPr>
            <w:tcW w:w="3408" w:type="dxa"/>
          </w:tcPr>
          <w:p w14:paraId="048486E7" w14:textId="77777777" w:rsidR="003707F1" w:rsidRPr="00041D88" w:rsidRDefault="003707F1" w:rsidP="00122654">
            <w:pPr>
              <w:jc w:val="center"/>
              <w:rPr>
                <w:rFonts w:ascii="HG丸ｺﾞｼｯｸM-PRO" w:eastAsia="HG丸ｺﾞｼｯｸM-PRO" w:hAnsi="HG丸ｺﾞｼｯｸM-PRO"/>
                <w:sz w:val="20"/>
              </w:rPr>
            </w:pPr>
            <w:r w:rsidRPr="00041D88">
              <w:rPr>
                <w:rFonts w:ascii="HG丸ｺﾞｼｯｸM-PRO" w:eastAsia="HG丸ｺﾞｼｯｸM-PRO" w:hAnsi="HG丸ｺﾞｼｯｸM-PRO" w:hint="eastAsia"/>
                <w:sz w:val="20"/>
              </w:rPr>
              <w:t>１人当たり　５,０００円</w:t>
            </w:r>
          </w:p>
        </w:tc>
      </w:tr>
      <w:tr w:rsidR="0074439A" w:rsidRPr="00041D88" w14:paraId="24CB6C30" w14:textId="77777777" w:rsidTr="00BE1598">
        <w:trPr>
          <w:trHeight w:val="363"/>
        </w:trPr>
        <w:tc>
          <w:tcPr>
            <w:tcW w:w="5194" w:type="dxa"/>
          </w:tcPr>
          <w:p w14:paraId="5E113A14" w14:textId="77777777" w:rsidR="0074439A" w:rsidRPr="002D3A76" w:rsidRDefault="002D3A76" w:rsidP="002D3A76">
            <w:pPr>
              <w:ind w:firstLineChars="200" w:firstLine="40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（６）　</w:t>
            </w:r>
            <w:r w:rsidR="002D2EC8">
              <w:rPr>
                <w:rFonts w:ascii="HG丸ｺﾞｼｯｸM-PRO" w:eastAsia="HG丸ｺﾞｼｯｸM-PRO" w:hAnsi="HG丸ｺﾞｼｯｸM-PRO" w:hint="eastAsia"/>
                <w:sz w:val="20"/>
              </w:rPr>
              <w:t>３０</w:t>
            </w:r>
            <w:r w:rsidR="0074439A" w:rsidRPr="002D3A76">
              <w:rPr>
                <w:rFonts w:ascii="HG丸ｺﾞｼｯｸM-PRO" w:eastAsia="HG丸ｺﾞｼｯｸM-PRO" w:hAnsi="HG丸ｺﾞｼｯｸM-PRO" w:hint="eastAsia"/>
                <w:sz w:val="20"/>
              </w:rPr>
              <w:t>年以上3５年未満の者(1回限り)</w:t>
            </w:r>
          </w:p>
        </w:tc>
        <w:tc>
          <w:tcPr>
            <w:tcW w:w="3408" w:type="dxa"/>
          </w:tcPr>
          <w:p w14:paraId="55EDF48B" w14:textId="77777777" w:rsidR="0074439A" w:rsidRPr="00041D88" w:rsidRDefault="0074439A" w:rsidP="002D3A76">
            <w:pPr>
              <w:jc w:val="center"/>
              <w:rPr>
                <w:rFonts w:ascii="HG丸ｺﾞｼｯｸM-PRO" w:eastAsia="HG丸ｺﾞｼｯｸM-PRO" w:hAnsi="HG丸ｺﾞｼｯｸM-PRO"/>
                <w:sz w:val="20"/>
              </w:rPr>
            </w:pPr>
            <w:r w:rsidRPr="00041D88">
              <w:rPr>
                <w:rFonts w:ascii="HG丸ｺﾞｼｯｸM-PRO" w:eastAsia="HG丸ｺﾞｼｯｸM-PRO" w:hAnsi="HG丸ｺﾞｼｯｸM-PRO" w:hint="eastAsia"/>
                <w:sz w:val="20"/>
              </w:rPr>
              <w:t>１人当たり　５,０００円</w:t>
            </w:r>
          </w:p>
        </w:tc>
      </w:tr>
      <w:tr w:rsidR="0074439A" w:rsidRPr="00041D88" w14:paraId="3D331D3C" w14:textId="77777777" w:rsidTr="00BE1598">
        <w:trPr>
          <w:trHeight w:val="363"/>
        </w:trPr>
        <w:tc>
          <w:tcPr>
            <w:tcW w:w="5194" w:type="dxa"/>
          </w:tcPr>
          <w:p w14:paraId="2B02324C" w14:textId="77777777" w:rsidR="0074439A" w:rsidRPr="002D3A76" w:rsidRDefault="002D3A76" w:rsidP="002D2EC8">
            <w:pPr>
              <w:ind w:firstLineChars="200" w:firstLine="40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（７）　</w:t>
            </w:r>
            <w:r w:rsidR="002D2EC8">
              <w:rPr>
                <w:rFonts w:ascii="HG丸ｺﾞｼｯｸM-PRO" w:eastAsia="HG丸ｺﾞｼｯｸM-PRO" w:hAnsi="HG丸ｺﾞｼｯｸM-PRO" w:hint="eastAsia"/>
                <w:sz w:val="20"/>
              </w:rPr>
              <w:t>３５</w:t>
            </w:r>
            <w:r w:rsidR="0074439A" w:rsidRPr="002D3A76">
              <w:rPr>
                <w:rFonts w:ascii="HG丸ｺﾞｼｯｸM-PRO" w:eastAsia="HG丸ｺﾞｼｯｸM-PRO" w:hAnsi="HG丸ｺﾞｼｯｸM-PRO" w:hint="eastAsia"/>
                <w:sz w:val="20"/>
              </w:rPr>
              <w:t>年以上</w:t>
            </w:r>
            <w:r w:rsidR="002D2EC8">
              <w:rPr>
                <w:rFonts w:ascii="HG丸ｺﾞｼｯｸM-PRO" w:eastAsia="HG丸ｺﾞｼｯｸM-PRO" w:hAnsi="HG丸ｺﾞｼｯｸM-PRO" w:hint="eastAsia"/>
                <w:sz w:val="20"/>
              </w:rPr>
              <w:t>４０</w:t>
            </w:r>
            <w:r w:rsidR="0074439A" w:rsidRPr="002D3A76">
              <w:rPr>
                <w:rFonts w:ascii="HG丸ｺﾞｼｯｸM-PRO" w:eastAsia="HG丸ｺﾞｼｯｸM-PRO" w:hAnsi="HG丸ｺﾞｼｯｸM-PRO" w:hint="eastAsia"/>
                <w:sz w:val="20"/>
              </w:rPr>
              <w:t>年未満の者(1回限り)</w:t>
            </w:r>
          </w:p>
        </w:tc>
        <w:tc>
          <w:tcPr>
            <w:tcW w:w="3408" w:type="dxa"/>
          </w:tcPr>
          <w:p w14:paraId="0E5064AE" w14:textId="77777777" w:rsidR="0074439A" w:rsidRPr="00041D88" w:rsidRDefault="0074439A" w:rsidP="002D3A76">
            <w:pPr>
              <w:jc w:val="center"/>
              <w:rPr>
                <w:rFonts w:ascii="HG丸ｺﾞｼｯｸM-PRO" w:eastAsia="HG丸ｺﾞｼｯｸM-PRO" w:hAnsi="HG丸ｺﾞｼｯｸM-PRO"/>
                <w:sz w:val="20"/>
              </w:rPr>
            </w:pPr>
            <w:r w:rsidRPr="00041D88">
              <w:rPr>
                <w:rFonts w:ascii="HG丸ｺﾞｼｯｸM-PRO" w:eastAsia="HG丸ｺﾞｼｯｸM-PRO" w:hAnsi="HG丸ｺﾞｼｯｸM-PRO" w:hint="eastAsia"/>
                <w:sz w:val="20"/>
              </w:rPr>
              <w:t>１人当たり　５,０００円</w:t>
            </w:r>
          </w:p>
        </w:tc>
      </w:tr>
      <w:tr w:rsidR="00492208" w:rsidRPr="00041D88" w14:paraId="2438E802" w14:textId="77777777" w:rsidTr="00BE1598">
        <w:trPr>
          <w:trHeight w:val="363"/>
        </w:trPr>
        <w:tc>
          <w:tcPr>
            <w:tcW w:w="5194" w:type="dxa"/>
          </w:tcPr>
          <w:p w14:paraId="6CF55F36" w14:textId="77777777" w:rsidR="00492208" w:rsidRPr="002D3A76" w:rsidRDefault="002D3A76" w:rsidP="002D2EC8">
            <w:pPr>
              <w:ind w:firstLineChars="200" w:firstLine="40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（８）　</w:t>
            </w:r>
            <w:r w:rsidR="002D2EC8">
              <w:rPr>
                <w:rFonts w:ascii="HG丸ｺﾞｼｯｸM-PRO" w:eastAsia="HG丸ｺﾞｼｯｸM-PRO" w:hAnsi="HG丸ｺﾞｼｯｸM-PRO" w:hint="eastAsia"/>
                <w:sz w:val="20"/>
              </w:rPr>
              <w:t>４０</w:t>
            </w:r>
            <w:r w:rsidR="00492208" w:rsidRPr="002D3A76">
              <w:rPr>
                <w:rFonts w:ascii="HG丸ｺﾞｼｯｸM-PRO" w:eastAsia="HG丸ｺﾞｼｯｸM-PRO" w:hAnsi="HG丸ｺﾞｼｯｸM-PRO" w:hint="eastAsia"/>
                <w:sz w:val="20"/>
              </w:rPr>
              <w:t>年以上</w:t>
            </w:r>
            <w:r w:rsidR="002D2EC8">
              <w:rPr>
                <w:rFonts w:ascii="HG丸ｺﾞｼｯｸM-PRO" w:eastAsia="HG丸ｺﾞｼｯｸM-PRO" w:hAnsi="HG丸ｺﾞｼｯｸM-PRO" w:hint="eastAsia"/>
                <w:sz w:val="20"/>
              </w:rPr>
              <w:t>４５</w:t>
            </w:r>
            <w:r w:rsidR="00492208" w:rsidRPr="002D3A76">
              <w:rPr>
                <w:rFonts w:ascii="HG丸ｺﾞｼｯｸM-PRO" w:eastAsia="HG丸ｺﾞｼｯｸM-PRO" w:hAnsi="HG丸ｺﾞｼｯｸM-PRO" w:hint="eastAsia"/>
                <w:sz w:val="20"/>
              </w:rPr>
              <w:t>年未満の者(1回限り)</w:t>
            </w:r>
          </w:p>
        </w:tc>
        <w:tc>
          <w:tcPr>
            <w:tcW w:w="3408" w:type="dxa"/>
          </w:tcPr>
          <w:p w14:paraId="1C528159" w14:textId="77777777" w:rsidR="00492208" w:rsidRPr="00041D88" w:rsidRDefault="00492208" w:rsidP="002D3A76">
            <w:pPr>
              <w:jc w:val="center"/>
              <w:rPr>
                <w:rFonts w:ascii="HG丸ｺﾞｼｯｸM-PRO" w:eastAsia="HG丸ｺﾞｼｯｸM-PRO" w:hAnsi="HG丸ｺﾞｼｯｸM-PRO"/>
                <w:sz w:val="20"/>
              </w:rPr>
            </w:pPr>
            <w:r w:rsidRPr="00041D88">
              <w:rPr>
                <w:rFonts w:ascii="HG丸ｺﾞｼｯｸM-PRO" w:eastAsia="HG丸ｺﾞｼｯｸM-PRO" w:hAnsi="HG丸ｺﾞｼｯｸM-PRO" w:hint="eastAsia"/>
                <w:sz w:val="20"/>
              </w:rPr>
              <w:t>１人当たり　５,０００円</w:t>
            </w:r>
          </w:p>
        </w:tc>
      </w:tr>
      <w:tr w:rsidR="00492208" w:rsidRPr="00041D88" w14:paraId="24FD78E4" w14:textId="77777777" w:rsidTr="00BE1598">
        <w:trPr>
          <w:trHeight w:val="363"/>
        </w:trPr>
        <w:tc>
          <w:tcPr>
            <w:tcW w:w="5194" w:type="dxa"/>
          </w:tcPr>
          <w:p w14:paraId="362962CE" w14:textId="77777777" w:rsidR="00492208" w:rsidRPr="002D3A76" w:rsidRDefault="002D3A76" w:rsidP="002D3A76">
            <w:pPr>
              <w:ind w:firstLineChars="200" w:firstLine="40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（９）　</w:t>
            </w:r>
            <w:r w:rsidR="00492208" w:rsidRPr="002D3A76">
              <w:rPr>
                <w:rFonts w:ascii="HG丸ｺﾞｼｯｸM-PRO" w:eastAsia="HG丸ｺﾞｼｯｸM-PRO" w:hAnsi="HG丸ｺﾞｼｯｸM-PRO" w:hint="eastAsia"/>
                <w:sz w:val="20"/>
              </w:rPr>
              <w:t>４5年以上の者(1回限り)</w:t>
            </w:r>
          </w:p>
        </w:tc>
        <w:tc>
          <w:tcPr>
            <w:tcW w:w="3408" w:type="dxa"/>
          </w:tcPr>
          <w:p w14:paraId="6CC036A6" w14:textId="77777777" w:rsidR="00492208" w:rsidRPr="00041D88" w:rsidRDefault="00492208" w:rsidP="002D3A76">
            <w:pPr>
              <w:jc w:val="center"/>
              <w:rPr>
                <w:rFonts w:ascii="HG丸ｺﾞｼｯｸM-PRO" w:eastAsia="HG丸ｺﾞｼｯｸM-PRO" w:hAnsi="HG丸ｺﾞｼｯｸM-PRO"/>
                <w:sz w:val="20"/>
              </w:rPr>
            </w:pPr>
            <w:r w:rsidRPr="00041D88">
              <w:rPr>
                <w:rFonts w:ascii="HG丸ｺﾞｼｯｸM-PRO" w:eastAsia="HG丸ｺﾞｼｯｸM-PRO" w:hAnsi="HG丸ｺﾞｼｯｸM-PRO" w:hint="eastAsia"/>
                <w:sz w:val="20"/>
              </w:rPr>
              <w:t>１人当たり　５,０００円</w:t>
            </w:r>
          </w:p>
        </w:tc>
      </w:tr>
    </w:tbl>
    <w:p w14:paraId="259FD525" w14:textId="5B156BA4" w:rsidR="00122654" w:rsidRDefault="00122654" w:rsidP="00DB3E5E">
      <w:pPr>
        <w:jc w:val="left"/>
        <w:rPr>
          <w:rFonts w:ascii="HG丸ｺﾞｼｯｸM-PRO" w:eastAsia="HG丸ｺﾞｼｯｸM-PRO" w:hAnsi="HG丸ｺﾞｼｯｸM-PRO"/>
          <w:sz w:val="20"/>
          <w:szCs w:val="20"/>
        </w:rPr>
      </w:pPr>
      <w:r w:rsidRPr="00BE1598">
        <w:rPr>
          <w:rFonts w:ascii="HG丸ｺﾞｼｯｸM-PRO" w:eastAsia="HG丸ｺﾞｼｯｸM-PRO" w:hAnsi="HG丸ｺﾞｼｯｸM-PRO" w:hint="eastAsia"/>
          <w:sz w:val="20"/>
          <w:szCs w:val="20"/>
        </w:rPr>
        <w:t xml:space="preserve">※ </w:t>
      </w:r>
      <w:r w:rsidR="00EA7C03">
        <w:rPr>
          <w:rFonts w:ascii="HG丸ｺﾞｼｯｸM-PRO" w:eastAsia="HG丸ｺﾞｼｯｸM-PRO" w:hAnsi="HG丸ｺﾞｼｯｸM-PRO" w:hint="eastAsia"/>
          <w:sz w:val="20"/>
          <w:szCs w:val="20"/>
        </w:rPr>
        <w:t>勤続年数の計算基準は</w:t>
      </w:r>
      <w:r w:rsidR="006B7942">
        <w:rPr>
          <w:rFonts w:ascii="HG丸ｺﾞｼｯｸM-PRO" w:eastAsia="HG丸ｺﾞｼｯｸM-PRO" w:hAnsi="HG丸ｺﾞｼｯｸM-PRO" w:hint="eastAsia"/>
          <w:sz w:val="20"/>
          <w:szCs w:val="20"/>
        </w:rPr>
        <w:t>令和</w:t>
      </w:r>
      <w:r w:rsidR="00856F0F">
        <w:rPr>
          <w:rFonts w:ascii="HG丸ｺﾞｼｯｸM-PRO" w:eastAsia="HG丸ｺﾞｼｯｸM-PRO" w:hAnsi="HG丸ｺﾞｼｯｸM-PRO" w:hint="eastAsia"/>
          <w:sz w:val="20"/>
          <w:szCs w:val="20"/>
        </w:rPr>
        <w:t>６</w:t>
      </w:r>
      <w:r w:rsidR="00EA7C03">
        <w:rPr>
          <w:rFonts w:ascii="HG丸ｺﾞｼｯｸM-PRO" w:eastAsia="HG丸ｺﾞｼｯｸM-PRO" w:hAnsi="HG丸ｺﾞｼｯｸM-PRO" w:hint="eastAsia"/>
          <w:sz w:val="20"/>
          <w:szCs w:val="20"/>
        </w:rPr>
        <w:t>年</w:t>
      </w:r>
      <w:r w:rsidRPr="00BE1598">
        <w:rPr>
          <w:rFonts w:ascii="HG丸ｺﾞｼｯｸM-PRO" w:eastAsia="HG丸ｺﾞｼｯｸM-PRO" w:hAnsi="HG丸ｺﾞｼｯｸM-PRO" w:hint="eastAsia"/>
          <w:sz w:val="20"/>
          <w:szCs w:val="20"/>
        </w:rPr>
        <w:t>４月１日とする</w:t>
      </w:r>
      <w:r w:rsidR="00EA7C03">
        <w:rPr>
          <w:rFonts w:ascii="HG丸ｺﾞｼｯｸM-PRO" w:eastAsia="HG丸ｺﾞｼｯｸM-PRO" w:hAnsi="HG丸ｺﾞｼｯｸM-PRO" w:hint="eastAsia"/>
          <w:sz w:val="20"/>
          <w:szCs w:val="20"/>
        </w:rPr>
        <w:t>。</w:t>
      </w:r>
    </w:p>
    <w:p w14:paraId="0A4516AC" w14:textId="2B34C823" w:rsidR="00CF0024" w:rsidRDefault="00CF0024" w:rsidP="00DB3E5E">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推薦書へご記入頂いた個人情報につきましては、当事業以外への使用は一切致しません。</w:t>
      </w:r>
    </w:p>
    <w:p w14:paraId="5A782385" w14:textId="77777777" w:rsidR="00856F0F" w:rsidRDefault="00856F0F" w:rsidP="00DB3E5E">
      <w:pPr>
        <w:jc w:val="left"/>
        <w:rPr>
          <w:rFonts w:ascii="HG丸ｺﾞｼｯｸM-PRO" w:eastAsia="HG丸ｺﾞｼｯｸM-PRO" w:hAnsi="HG丸ｺﾞｼｯｸM-PRO"/>
          <w:sz w:val="20"/>
          <w:szCs w:val="20"/>
        </w:rPr>
      </w:pPr>
    </w:p>
    <w:p w14:paraId="6610773F" w14:textId="4DF77AE2" w:rsidR="00856F0F" w:rsidRPr="00856F0F" w:rsidRDefault="00E26555" w:rsidP="00893C9D">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057B66">
        <w:rPr>
          <w:rFonts w:ascii="HG丸ｺﾞｼｯｸM-PRO" w:eastAsia="HG丸ｺﾞｼｯｸM-PRO" w:hAnsi="HG丸ｺﾞｼｯｸM-PRO" w:hint="eastAsia"/>
          <w:sz w:val="20"/>
          <w:szCs w:val="20"/>
        </w:rPr>
        <w:t>お問い合わせ</w:t>
      </w:r>
      <w:r>
        <w:rPr>
          <w:rFonts w:ascii="HG丸ｺﾞｼｯｸM-PRO" w:eastAsia="HG丸ｺﾞｼｯｸM-PRO" w:hAnsi="HG丸ｺﾞｼｯｸM-PRO" w:hint="eastAsia"/>
          <w:sz w:val="20"/>
          <w:szCs w:val="20"/>
        </w:rPr>
        <w:t>＝</w:t>
      </w:r>
      <w:r w:rsidR="00057B66">
        <w:rPr>
          <w:rFonts w:ascii="HG丸ｺﾞｼｯｸM-PRO" w:eastAsia="HG丸ｺﾞｼｯｸM-PRO" w:hAnsi="HG丸ｺﾞｼｯｸM-PRO" w:hint="eastAsia"/>
          <w:sz w:val="20"/>
          <w:szCs w:val="20"/>
        </w:rPr>
        <w:t xml:space="preserve">　</w:t>
      </w:r>
      <w:r w:rsidR="00DB3E5E" w:rsidRPr="00BE1598">
        <w:rPr>
          <w:rFonts w:ascii="HG丸ｺﾞｼｯｸM-PRO" w:eastAsia="HG丸ｺﾞｼｯｸM-PRO" w:hAnsi="HG丸ｺﾞｼｯｸM-PRO" w:hint="eastAsia"/>
          <w:sz w:val="20"/>
          <w:szCs w:val="20"/>
        </w:rPr>
        <w:t>宜野湾市商工会</w:t>
      </w:r>
      <w:r w:rsidR="0074439A">
        <w:rPr>
          <w:rFonts w:ascii="HG丸ｺﾞｼｯｸM-PRO" w:eastAsia="HG丸ｺﾞｼｯｸM-PRO" w:hAnsi="HG丸ｺﾞｼｯｸM-PRO" w:hint="eastAsia"/>
          <w:sz w:val="20"/>
          <w:szCs w:val="20"/>
        </w:rPr>
        <w:t xml:space="preserve">　担当者：</w:t>
      </w:r>
      <w:r w:rsidR="0085648B">
        <w:rPr>
          <w:rFonts w:ascii="HG丸ｺﾞｼｯｸM-PRO" w:eastAsia="HG丸ｺﾞｼｯｸM-PRO" w:hAnsi="HG丸ｺﾞｼｯｸM-PRO" w:hint="eastAsia"/>
          <w:sz w:val="20"/>
          <w:szCs w:val="20"/>
        </w:rPr>
        <w:t>金城</w:t>
      </w:r>
      <w:r w:rsidR="00DB3E5E" w:rsidRPr="00BE1598">
        <w:rPr>
          <w:rFonts w:ascii="HG丸ｺﾞｼｯｸM-PRO" w:eastAsia="HG丸ｺﾞｼｯｸM-PRO" w:hAnsi="HG丸ｺﾞｼｯｸM-PRO" w:hint="eastAsia"/>
          <w:sz w:val="20"/>
          <w:szCs w:val="20"/>
        </w:rPr>
        <w:t>（TEL：８９７－０１１１）</w:t>
      </w:r>
    </w:p>
    <w:p w14:paraId="214FCC28" w14:textId="77777777" w:rsidR="008009DC" w:rsidRPr="00165594" w:rsidRDefault="00E37436" w:rsidP="00672F49">
      <w:pPr>
        <w:jc w:val="cente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lastRenderedPageBreak/>
        <w:t>宜野湾市商工会優良従業員表彰規程</w:t>
      </w:r>
    </w:p>
    <w:p w14:paraId="0D57F160" w14:textId="77777777" w:rsidR="001B206F" w:rsidRDefault="001B206F" w:rsidP="008607EB">
      <w:pPr>
        <w:jc w:val="left"/>
        <w:rPr>
          <w:rFonts w:ascii="HG丸ｺﾞｼｯｸM-PRO" w:eastAsia="HG丸ｺﾞｼｯｸM-PRO" w:hAnsi="HG丸ｺﾞｼｯｸM-PRO"/>
          <w:sz w:val="19"/>
          <w:szCs w:val="19"/>
        </w:rPr>
      </w:pPr>
    </w:p>
    <w:p w14:paraId="01D3B75C" w14:textId="77777777" w:rsidR="00095294" w:rsidRDefault="00095294" w:rsidP="008607EB">
      <w:pPr>
        <w:jc w:val="left"/>
        <w:rPr>
          <w:rFonts w:ascii="HG丸ｺﾞｼｯｸM-PRO" w:eastAsia="HG丸ｺﾞｼｯｸM-PRO" w:hAnsi="HG丸ｺﾞｼｯｸM-PRO"/>
          <w:sz w:val="19"/>
          <w:szCs w:val="19"/>
        </w:rPr>
      </w:pPr>
    </w:p>
    <w:p w14:paraId="322E02D7" w14:textId="77777777" w:rsidR="0074439A" w:rsidRPr="0074439A" w:rsidRDefault="001B206F" w:rsidP="0074439A">
      <w:pPr>
        <w:pStyle w:val="aa"/>
        <w:numPr>
          <w:ilvl w:val="0"/>
          <w:numId w:val="3"/>
        </w:numPr>
        <w:spacing w:line="276" w:lineRule="auto"/>
        <w:ind w:leftChars="0"/>
        <w:jc w:val="left"/>
        <w:rPr>
          <w:rFonts w:ascii="HG丸ｺﾞｼｯｸM-PRO" w:eastAsia="HG丸ｺﾞｼｯｸM-PRO" w:hAnsi="HG丸ｺﾞｼｯｸM-PRO"/>
          <w:szCs w:val="19"/>
        </w:rPr>
      </w:pPr>
      <w:r w:rsidRPr="00165594">
        <w:rPr>
          <w:rFonts w:ascii="HG丸ｺﾞｼｯｸM-PRO" w:eastAsia="HG丸ｺﾞｼｯｸM-PRO" w:hAnsi="HG丸ｺﾞｼｯｸM-PRO" w:hint="eastAsia"/>
          <w:szCs w:val="19"/>
        </w:rPr>
        <w:t>永年勤続優良従業員の表彰は、各企業体に於ける優良なる永年勤続優良従業員を選抜し、表彰することによって斯業に精励せしめ、以って企業の推進発展に寄与することを目的とする。</w:t>
      </w:r>
    </w:p>
    <w:p w14:paraId="2A2FB159" w14:textId="77777777" w:rsidR="0074439A" w:rsidRPr="0074439A" w:rsidRDefault="00C56215" w:rsidP="0074439A">
      <w:pPr>
        <w:pStyle w:val="aa"/>
        <w:numPr>
          <w:ilvl w:val="0"/>
          <w:numId w:val="3"/>
        </w:numPr>
        <w:spacing w:line="276" w:lineRule="auto"/>
        <w:ind w:leftChars="0"/>
        <w:jc w:val="left"/>
        <w:rPr>
          <w:rFonts w:ascii="HG丸ｺﾞｼｯｸM-PRO" w:eastAsia="HG丸ｺﾞｼｯｸM-PRO" w:hAnsi="HG丸ｺﾞｼｯｸM-PRO"/>
          <w:szCs w:val="19"/>
        </w:rPr>
      </w:pPr>
      <w:r>
        <w:rPr>
          <w:rFonts w:ascii="HG丸ｺﾞｼｯｸM-PRO" w:eastAsia="HG丸ｺﾞｼｯｸM-PRO" w:hAnsi="HG丸ｺﾞｼｯｸM-PRO" w:hint="eastAsia"/>
          <w:szCs w:val="19"/>
        </w:rPr>
        <w:t>本会の会員事業所に働く従業員に対する表彰については、この規程</w:t>
      </w:r>
      <w:r w:rsidR="001B206F" w:rsidRPr="00165594">
        <w:rPr>
          <w:rFonts w:ascii="HG丸ｺﾞｼｯｸM-PRO" w:eastAsia="HG丸ｺﾞｼｯｸM-PRO" w:hAnsi="HG丸ｺﾞｼｯｸM-PRO" w:hint="eastAsia"/>
          <w:szCs w:val="19"/>
        </w:rPr>
        <w:t>の定めるところによる。</w:t>
      </w:r>
    </w:p>
    <w:p w14:paraId="02B37981" w14:textId="77777777" w:rsidR="001B206F" w:rsidRPr="00165594" w:rsidRDefault="001B206F" w:rsidP="00165594">
      <w:pPr>
        <w:pStyle w:val="aa"/>
        <w:numPr>
          <w:ilvl w:val="0"/>
          <w:numId w:val="3"/>
        </w:numPr>
        <w:spacing w:line="276" w:lineRule="auto"/>
        <w:ind w:leftChars="0"/>
        <w:jc w:val="left"/>
        <w:rPr>
          <w:rFonts w:ascii="HG丸ｺﾞｼｯｸM-PRO" w:eastAsia="HG丸ｺﾞｼｯｸM-PRO" w:hAnsi="HG丸ｺﾞｼｯｸM-PRO"/>
          <w:szCs w:val="19"/>
        </w:rPr>
      </w:pPr>
      <w:r w:rsidRPr="00165594">
        <w:rPr>
          <w:rFonts w:ascii="HG丸ｺﾞｼｯｸM-PRO" w:eastAsia="HG丸ｺﾞｼｯｸM-PRO" w:hAnsi="HG丸ｺﾞｼｯｸM-PRO" w:hint="eastAsia"/>
          <w:szCs w:val="19"/>
        </w:rPr>
        <w:t>本会は、勤務成績優良にして品行方正かつ他の模範となり常に商業道徳を重んじ、公正な取引で事業</w:t>
      </w:r>
      <w:r w:rsidR="00F43A68" w:rsidRPr="00165594">
        <w:rPr>
          <w:rFonts w:ascii="HG丸ｺﾞｼｯｸM-PRO" w:eastAsia="HG丸ｺﾞｼｯｸM-PRO" w:hAnsi="HG丸ｺﾞｼｯｸM-PRO" w:hint="eastAsia"/>
          <w:szCs w:val="19"/>
        </w:rPr>
        <w:t>の信用を高め、その企業の繁栄に寄与した従業員で次の各号の一つに該当するものを永年勤続優良従業員として表彰する。</w:t>
      </w:r>
    </w:p>
    <w:p w14:paraId="3A48F8FE" w14:textId="77777777" w:rsidR="00F43A68" w:rsidRPr="00165594" w:rsidRDefault="00F43A68" w:rsidP="00165594">
      <w:pPr>
        <w:pStyle w:val="aa"/>
        <w:numPr>
          <w:ilvl w:val="1"/>
          <w:numId w:val="3"/>
        </w:numPr>
        <w:spacing w:line="276" w:lineRule="auto"/>
        <w:ind w:leftChars="0"/>
        <w:jc w:val="left"/>
        <w:rPr>
          <w:rFonts w:ascii="HG丸ｺﾞｼｯｸM-PRO" w:eastAsia="HG丸ｺﾞｼｯｸM-PRO" w:hAnsi="HG丸ｺﾞｼｯｸM-PRO"/>
          <w:szCs w:val="19"/>
        </w:rPr>
      </w:pPr>
      <w:r w:rsidRPr="00165594">
        <w:rPr>
          <w:rFonts w:ascii="HG丸ｺﾞｼｯｸM-PRO" w:eastAsia="HG丸ｺﾞｼｯｸM-PRO" w:hAnsi="HG丸ｺﾞｼｯｸM-PRO" w:hint="eastAsia"/>
          <w:szCs w:val="19"/>
        </w:rPr>
        <w:t>勤続年数が５年以上１０年未満の者</w:t>
      </w:r>
      <w:r w:rsidR="00E37436">
        <w:rPr>
          <w:rFonts w:ascii="HG丸ｺﾞｼｯｸM-PRO" w:eastAsia="HG丸ｺﾞｼｯｸM-PRO" w:hAnsi="HG丸ｺﾞｼｯｸM-PRO" w:hint="eastAsia"/>
          <w:szCs w:val="19"/>
        </w:rPr>
        <w:t>（</w:t>
      </w:r>
      <w:r w:rsidRPr="00165594">
        <w:rPr>
          <w:rFonts w:ascii="HG丸ｺﾞｼｯｸM-PRO" w:eastAsia="HG丸ｺﾞｼｯｸM-PRO" w:hAnsi="HG丸ｺﾞｼｯｸM-PRO" w:hint="eastAsia"/>
          <w:szCs w:val="19"/>
        </w:rPr>
        <w:t>１回限り</w:t>
      </w:r>
      <w:r w:rsidR="00E37436">
        <w:rPr>
          <w:rFonts w:ascii="HG丸ｺﾞｼｯｸM-PRO" w:eastAsia="HG丸ｺﾞｼｯｸM-PRO" w:hAnsi="HG丸ｺﾞｼｯｸM-PRO" w:hint="eastAsia"/>
          <w:szCs w:val="19"/>
        </w:rPr>
        <w:t>）</w:t>
      </w:r>
    </w:p>
    <w:p w14:paraId="1C850BC8" w14:textId="77777777" w:rsidR="00F43A68" w:rsidRPr="00165594" w:rsidRDefault="00F43A68" w:rsidP="00165594">
      <w:pPr>
        <w:pStyle w:val="aa"/>
        <w:numPr>
          <w:ilvl w:val="1"/>
          <w:numId w:val="3"/>
        </w:numPr>
        <w:spacing w:line="276" w:lineRule="auto"/>
        <w:ind w:leftChars="0"/>
        <w:jc w:val="left"/>
        <w:rPr>
          <w:rFonts w:ascii="HG丸ｺﾞｼｯｸM-PRO" w:eastAsia="HG丸ｺﾞｼｯｸM-PRO" w:hAnsi="HG丸ｺﾞｼｯｸM-PRO"/>
          <w:szCs w:val="19"/>
        </w:rPr>
      </w:pPr>
      <w:r w:rsidRPr="00165594">
        <w:rPr>
          <w:rFonts w:ascii="HG丸ｺﾞｼｯｸM-PRO" w:eastAsia="HG丸ｺﾞｼｯｸM-PRO" w:hAnsi="HG丸ｺﾞｼｯｸM-PRO" w:hint="eastAsia"/>
          <w:szCs w:val="19"/>
        </w:rPr>
        <w:t>勤続年数が１０年以上１５年未満の者</w:t>
      </w:r>
      <w:r w:rsidR="00E37436">
        <w:rPr>
          <w:rFonts w:ascii="HG丸ｺﾞｼｯｸM-PRO" w:eastAsia="HG丸ｺﾞｼｯｸM-PRO" w:hAnsi="HG丸ｺﾞｼｯｸM-PRO" w:hint="eastAsia"/>
          <w:szCs w:val="19"/>
        </w:rPr>
        <w:t>（</w:t>
      </w:r>
      <w:r w:rsidRPr="00165594">
        <w:rPr>
          <w:rFonts w:ascii="HG丸ｺﾞｼｯｸM-PRO" w:eastAsia="HG丸ｺﾞｼｯｸM-PRO" w:hAnsi="HG丸ｺﾞｼｯｸM-PRO" w:hint="eastAsia"/>
          <w:szCs w:val="19"/>
        </w:rPr>
        <w:t>１回限り</w:t>
      </w:r>
      <w:r w:rsidR="00E37436">
        <w:rPr>
          <w:rFonts w:ascii="HG丸ｺﾞｼｯｸM-PRO" w:eastAsia="HG丸ｺﾞｼｯｸM-PRO" w:hAnsi="HG丸ｺﾞｼｯｸM-PRO" w:hint="eastAsia"/>
          <w:szCs w:val="19"/>
        </w:rPr>
        <w:t>）</w:t>
      </w:r>
    </w:p>
    <w:p w14:paraId="3721CA87" w14:textId="77777777" w:rsidR="00F43A68" w:rsidRPr="00165594" w:rsidRDefault="00F43A68" w:rsidP="00165594">
      <w:pPr>
        <w:pStyle w:val="aa"/>
        <w:numPr>
          <w:ilvl w:val="1"/>
          <w:numId w:val="3"/>
        </w:numPr>
        <w:spacing w:line="276" w:lineRule="auto"/>
        <w:ind w:leftChars="0"/>
        <w:jc w:val="left"/>
        <w:rPr>
          <w:rFonts w:ascii="HG丸ｺﾞｼｯｸM-PRO" w:eastAsia="HG丸ｺﾞｼｯｸM-PRO" w:hAnsi="HG丸ｺﾞｼｯｸM-PRO"/>
          <w:szCs w:val="19"/>
        </w:rPr>
      </w:pPr>
      <w:r w:rsidRPr="00165594">
        <w:rPr>
          <w:rFonts w:ascii="HG丸ｺﾞｼｯｸM-PRO" w:eastAsia="HG丸ｺﾞｼｯｸM-PRO" w:hAnsi="HG丸ｺﾞｼｯｸM-PRO" w:hint="eastAsia"/>
          <w:szCs w:val="19"/>
        </w:rPr>
        <w:t>勤続年数が１５年以上２０年未満の者</w:t>
      </w:r>
      <w:r w:rsidR="00E37436">
        <w:rPr>
          <w:rFonts w:ascii="HG丸ｺﾞｼｯｸM-PRO" w:eastAsia="HG丸ｺﾞｼｯｸM-PRO" w:hAnsi="HG丸ｺﾞｼｯｸM-PRO" w:hint="eastAsia"/>
          <w:szCs w:val="19"/>
        </w:rPr>
        <w:t>（</w:t>
      </w:r>
      <w:r w:rsidRPr="00165594">
        <w:rPr>
          <w:rFonts w:ascii="HG丸ｺﾞｼｯｸM-PRO" w:eastAsia="HG丸ｺﾞｼｯｸM-PRO" w:hAnsi="HG丸ｺﾞｼｯｸM-PRO" w:hint="eastAsia"/>
          <w:szCs w:val="19"/>
        </w:rPr>
        <w:t>1回限り</w:t>
      </w:r>
      <w:r w:rsidR="00E37436">
        <w:rPr>
          <w:rFonts w:ascii="HG丸ｺﾞｼｯｸM-PRO" w:eastAsia="HG丸ｺﾞｼｯｸM-PRO" w:hAnsi="HG丸ｺﾞｼｯｸM-PRO" w:hint="eastAsia"/>
          <w:szCs w:val="19"/>
        </w:rPr>
        <w:t>）</w:t>
      </w:r>
    </w:p>
    <w:p w14:paraId="266372D6" w14:textId="77777777" w:rsidR="00F43A68" w:rsidRPr="00E37436" w:rsidRDefault="00F43A68" w:rsidP="00165594">
      <w:pPr>
        <w:pStyle w:val="aa"/>
        <w:numPr>
          <w:ilvl w:val="1"/>
          <w:numId w:val="3"/>
        </w:numPr>
        <w:spacing w:line="276" w:lineRule="auto"/>
        <w:ind w:leftChars="0"/>
        <w:jc w:val="left"/>
        <w:rPr>
          <w:rFonts w:ascii="HG丸ｺﾞｼｯｸM-PRO" w:eastAsia="HG丸ｺﾞｼｯｸM-PRO" w:hAnsi="HG丸ｺﾞｼｯｸM-PRO"/>
          <w:szCs w:val="19"/>
        </w:rPr>
      </w:pPr>
      <w:r w:rsidRPr="00E37436">
        <w:rPr>
          <w:rFonts w:ascii="HG丸ｺﾞｼｯｸM-PRO" w:eastAsia="HG丸ｺﾞｼｯｸM-PRO" w:hAnsi="HG丸ｺﾞｼｯｸM-PRO" w:hint="eastAsia"/>
          <w:szCs w:val="19"/>
        </w:rPr>
        <w:t>勤続年数が２０年以上</w:t>
      </w:r>
      <w:r w:rsidR="001B3C1C" w:rsidRPr="00E37436">
        <w:rPr>
          <w:rFonts w:ascii="HG丸ｺﾞｼｯｸM-PRO" w:eastAsia="HG丸ｺﾞｼｯｸM-PRO" w:hAnsi="HG丸ｺﾞｼｯｸM-PRO" w:hint="eastAsia"/>
          <w:szCs w:val="19"/>
        </w:rPr>
        <w:t>２５年未満の</w:t>
      </w:r>
      <w:r w:rsidRPr="00E37436">
        <w:rPr>
          <w:rFonts w:ascii="HG丸ｺﾞｼｯｸM-PRO" w:eastAsia="HG丸ｺﾞｼｯｸM-PRO" w:hAnsi="HG丸ｺﾞｼｯｸM-PRO" w:hint="eastAsia"/>
          <w:szCs w:val="19"/>
        </w:rPr>
        <w:t>者</w:t>
      </w:r>
      <w:r w:rsidR="00E37436">
        <w:rPr>
          <w:rFonts w:ascii="HG丸ｺﾞｼｯｸM-PRO" w:eastAsia="HG丸ｺﾞｼｯｸM-PRO" w:hAnsi="HG丸ｺﾞｼｯｸM-PRO" w:hint="eastAsia"/>
          <w:szCs w:val="19"/>
        </w:rPr>
        <w:t>（</w:t>
      </w:r>
      <w:r w:rsidRPr="00E37436">
        <w:rPr>
          <w:rFonts w:ascii="HG丸ｺﾞｼｯｸM-PRO" w:eastAsia="HG丸ｺﾞｼｯｸM-PRO" w:hAnsi="HG丸ｺﾞｼｯｸM-PRO" w:hint="eastAsia"/>
          <w:szCs w:val="19"/>
        </w:rPr>
        <w:t>１回限り</w:t>
      </w:r>
      <w:r w:rsidR="00E37436">
        <w:rPr>
          <w:rFonts w:ascii="HG丸ｺﾞｼｯｸM-PRO" w:eastAsia="HG丸ｺﾞｼｯｸM-PRO" w:hAnsi="HG丸ｺﾞｼｯｸM-PRO" w:hint="eastAsia"/>
          <w:szCs w:val="19"/>
        </w:rPr>
        <w:t>）</w:t>
      </w:r>
    </w:p>
    <w:p w14:paraId="503954C2" w14:textId="77777777" w:rsidR="001B3C1C" w:rsidRPr="00E37436" w:rsidRDefault="001B3C1C" w:rsidP="001B3C1C">
      <w:pPr>
        <w:pStyle w:val="aa"/>
        <w:numPr>
          <w:ilvl w:val="1"/>
          <w:numId w:val="3"/>
        </w:numPr>
        <w:spacing w:line="276" w:lineRule="auto"/>
        <w:ind w:leftChars="0"/>
        <w:jc w:val="left"/>
        <w:rPr>
          <w:rFonts w:ascii="HG丸ｺﾞｼｯｸM-PRO" w:eastAsia="HG丸ｺﾞｼｯｸM-PRO" w:hAnsi="HG丸ｺﾞｼｯｸM-PRO"/>
          <w:szCs w:val="19"/>
        </w:rPr>
      </w:pPr>
      <w:r w:rsidRPr="00E37436">
        <w:rPr>
          <w:rFonts w:ascii="HG丸ｺﾞｼｯｸM-PRO" w:eastAsia="HG丸ｺﾞｼｯｸM-PRO" w:hAnsi="HG丸ｺﾞｼｯｸM-PRO" w:hint="eastAsia"/>
          <w:szCs w:val="19"/>
        </w:rPr>
        <w:t>勤続年数が２５年以上３０年未満の者</w:t>
      </w:r>
      <w:r w:rsidR="00E37436">
        <w:rPr>
          <w:rFonts w:ascii="HG丸ｺﾞｼｯｸM-PRO" w:eastAsia="HG丸ｺﾞｼｯｸM-PRO" w:hAnsi="HG丸ｺﾞｼｯｸM-PRO" w:hint="eastAsia"/>
          <w:szCs w:val="19"/>
        </w:rPr>
        <w:t>（</w:t>
      </w:r>
      <w:r w:rsidRPr="00E37436">
        <w:rPr>
          <w:rFonts w:ascii="HG丸ｺﾞｼｯｸM-PRO" w:eastAsia="HG丸ｺﾞｼｯｸM-PRO" w:hAnsi="HG丸ｺﾞｼｯｸM-PRO" w:hint="eastAsia"/>
          <w:szCs w:val="19"/>
        </w:rPr>
        <w:t>１回限り</w:t>
      </w:r>
      <w:r w:rsidR="00E37436">
        <w:rPr>
          <w:rFonts w:ascii="HG丸ｺﾞｼｯｸM-PRO" w:eastAsia="HG丸ｺﾞｼｯｸM-PRO" w:hAnsi="HG丸ｺﾞｼｯｸM-PRO" w:hint="eastAsia"/>
          <w:szCs w:val="19"/>
        </w:rPr>
        <w:t>）</w:t>
      </w:r>
    </w:p>
    <w:p w14:paraId="42756839" w14:textId="77777777" w:rsidR="0074439A" w:rsidRPr="00E37436" w:rsidRDefault="0074439A" w:rsidP="0074439A">
      <w:pPr>
        <w:pStyle w:val="aa"/>
        <w:numPr>
          <w:ilvl w:val="1"/>
          <w:numId w:val="3"/>
        </w:numPr>
        <w:spacing w:line="276" w:lineRule="auto"/>
        <w:ind w:leftChars="0"/>
        <w:jc w:val="left"/>
        <w:rPr>
          <w:rFonts w:ascii="HG丸ｺﾞｼｯｸM-PRO" w:eastAsia="HG丸ｺﾞｼｯｸM-PRO" w:hAnsi="HG丸ｺﾞｼｯｸM-PRO"/>
          <w:szCs w:val="19"/>
        </w:rPr>
      </w:pPr>
      <w:r w:rsidRPr="00E37436">
        <w:rPr>
          <w:rFonts w:ascii="HG丸ｺﾞｼｯｸM-PRO" w:eastAsia="HG丸ｺﾞｼｯｸM-PRO" w:hAnsi="HG丸ｺﾞｼｯｸM-PRO" w:hint="eastAsia"/>
          <w:szCs w:val="19"/>
        </w:rPr>
        <w:t>勤続年数が３０年以上３５年未満の者</w:t>
      </w:r>
      <w:r w:rsidR="00E37436">
        <w:rPr>
          <w:rFonts w:ascii="HG丸ｺﾞｼｯｸM-PRO" w:eastAsia="HG丸ｺﾞｼｯｸM-PRO" w:hAnsi="HG丸ｺﾞｼｯｸM-PRO" w:hint="eastAsia"/>
          <w:szCs w:val="19"/>
        </w:rPr>
        <w:t>（</w:t>
      </w:r>
      <w:r w:rsidRPr="00E37436">
        <w:rPr>
          <w:rFonts w:ascii="HG丸ｺﾞｼｯｸM-PRO" w:eastAsia="HG丸ｺﾞｼｯｸM-PRO" w:hAnsi="HG丸ｺﾞｼｯｸM-PRO" w:hint="eastAsia"/>
          <w:szCs w:val="19"/>
        </w:rPr>
        <w:t>１回限り</w:t>
      </w:r>
      <w:r w:rsidR="00E37436">
        <w:rPr>
          <w:rFonts w:ascii="HG丸ｺﾞｼｯｸM-PRO" w:eastAsia="HG丸ｺﾞｼｯｸM-PRO" w:hAnsi="HG丸ｺﾞｼｯｸM-PRO" w:hint="eastAsia"/>
          <w:szCs w:val="19"/>
        </w:rPr>
        <w:t>）</w:t>
      </w:r>
    </w:p>
    <w:p w14:paraId="2D2C3311" w14:textId="77777777" w:rsidR="0074439A" w:rsidRPr="00E37436" w:rsidRDefault="0074439A" w:rsidP="0074439A">
      <w:pPr>
        <w:pStyle w:val="aa"/>
        <w:numPr>
          <w:ilvl w:val="1"/>
          <w:numId w:val="3"/>
        </w:numPr>
        <w:spacing w:line="276" w:lineRule="auto"/>
        <w:ind w:leftChars="0"/>
        <w:jc w:val="left"/>
        <w:rPr>
          <w:rFonts w:ascii="HG丸ｺﾞｼｯｸM-PRO" w:eastAsia="HG丸ｺﾞｼｯｸM-PRO" w:hAnsi="HG丸ｺﾞｼｯｸM-PRO"/>
          <w:szCs w:val="19"/>
        </w:rPr>
      </w:pPr>
      <w:r w:rsidRPr="00E37436">
        <w:rPr>
          <w:rFonts w:ascii="HG丸ｺﾞｼｯｸM-PRO" w:eastAsia="HG丸ｺﾞｼｯｸM-PRO" w:hAnsi="HG丸ｺﾞｼｯｸM-PRO" w:hint="eastAsia"/>
          <w:szCs w:val="19"/>
        </w:rPr>
        <w:t>勤続年数が３５年以上４０年未満の者</w:t>
      </w:r>
      <w:r w:rsidR="00E37436">
        <w:rPr>
          <w:rFonts w:ascii="HG丸ｺﾞｼｯｸM-PRO" w:eastAsia="HG丸ｺﾞｼｯｸM-PRO" w:hAnsi="HG丸ｺﾞｼｯｸM-PRO" w:hint="eastAsia"/>
          <w:szCs w:val="19"/>
        </w:rPr>
        <w:t>（</w:t>
      </w:r>
      <w:r w:rsidRPr="00E37436">
        <w:rPr>
          <w:rFonts w:ascii="HG丸ｺﾞｼｯｸM-PRO" w:eastAsia="HG丸ｺﾞｼｯｸM-PRO" w:hAnsi="HG丸ｺﾞｼｯｸM-PRO" w:hint="eastAsia"/>
          <w:szCs w:val="19"/>
        </w:rPr>
        <w:t>１回限り</w:t>
      </w:r>
      <w:r w:rsidR="00E37436">
        <w:rPr>
          <w:rFonts w:ascii="HG丸ｺﾞｼｯｸM-PRO" w:eastAsia="HG丸ｺﾞｼｯｸM-PRO" w:hAnsi="HG丸ｺﾞｼｯｸM-PRO" w:hint="eastAsia"/>
          <w:szCs w:val="19"/>
        </w:rPr>
        <w:t>）</w:t>
      </w:r>
    </w:p>
    <w:p w14:paraId="13AFDD48" w14:textId="77777777" w:rsidR="00492208" w:rsidRPr="00E37436" w:rsidRDefault="00492208" w:rsidP="00492208">
      <w:pPr>
        <w:pStyle w:val="aa"/>
        <w:numPr>
          <w:ilvl w:val="1"/>
          <w:numId w:val="3"/>
        </w:numPr>
        <w:spacing w:line="276" w:lineRule="auto"/>
        <w:ind w:leftChars="0"/>
        <w:jc w:val="left"/>
        <w:rPr>
          <w:rFonts w:ascii="HG丸ｺﾞｼｯｸM-PRO" w:eastAsia="HG丸ｺﾞｼｯｸM-PRO" w:hAnsi="HG丸ｺﾞｼｯｸM-PRO"/>
          <w:szCs w:val="19"/>
        </w:rPr>
      </w:pPr>
      <w:r w:rsidRPr="00E37436">
        <w:rPr>
          <w:rFonts w:ascii="HG丸ｺﾞｼｯｸM-PRO" w:eastAsia="HG丸ｺﾞｼｯｸM-PRO" w:hAnsi="HG丸ｺﾞｼｯｸM-PRO" w:hint="eastAsia"/>
          <w:szCs w:val="19"/>
        </w:rPr>
        <w:t>勤続年数が４０年以上４５年未満の者</w:t>
      </w:r>
      <w:r w:rsidR="00E37436">
        <w:rPr>
          <w:rFonts w:ascii="HG丸ｺﾞｼｯｸM-PRO" w:eastAsia="HG丸ｺﾞｼｯｸM-PRO" w:hAnsi="HG丸ｺﾞｼｯｸM-PRO" w:hint="eastAsia"/>
          <w:szCs w:val="19"/>
        </w:rPr>
        <w:t>（</w:t>
      </w:r>
      <w:r w:rsidRPr="00E37436">
        <w:rPr>
          <w:rFonts w:ascii="HG丸ｺﾞｼｯｸM-PRO" w:eastAsia="HG丸ｺﾞｼｯｸM-PRO" w:hAnsi="HG丸ｺﾞｼｯｸM-PRO" w:hint="eastAsia"/>
          <w:szCs w:val="19"/>
        </w:rPr>
        <w:t>１回限り</w:t>
      </w:r>
      <w:r w:rsidR="00E37436">
        <w:rPr>
          <w:rFonts w:ascii="HG丸ｺﾞｼｯｸM-PRO" w:eastAsia="HG丸ｺﾞｼｯｸM-PRO" w:hAnsi="HG丸ｺﾞｼｯｸM-PRO" w:hint="eastAsia"/>
          <w:szCs w:val="19"/>
        </w:rPr>
        <w:t>）</w:t>
      </w:r>
    </w:p>
    <w:p w14:paraId="5CC8DF48" w14:textId="77777777" w:rsidR="00492208" w:rsidRPr="00E37436" w:rsidRDefault="00492208" w:rsidP="00492208">
      <w:pPr>
        <w:pStyle w:val="aa"/>
        <w:numPr>
          <w:ilvl w:val="1"/>
          <w:numId w:val="3"/>
        </w:numPr>
        <w:spacing w:line="276" w:lineRule="auto"/>
        <w:ind w:leftChars="0"/>
        <w:jc w:val="left"/>
        <w:rPr>
          <w:rFonts w:ascii="HG丸ｺﾞｼｯｸM-PRO" w:eastAsia="HG丸ｺﾞｼｯｸM-PRO" w:hAnsi="HG丸ｺﾞｼｯｸM-PRO"/>
          <w:szCs w:val="19"/>
        </w:rPr>
      </w:pPr>
      <w:r w:rsidRPr="00E37436">
        <w:rPr>
          <w:rFonts w:ascii="HG丸ｺﾞｼｯｸM-PRO" w:eastAsia="HG丸ｺﾞｼｯｸM-PRO" w:hAnsi="HG丸ｺﾞｼｯｸM-PRO" w:hint="eastAsia"/>
          <w:szCs w:val="19"/>
        </w:rPr>
        <w:t>勤続年数が４５年以上の者</w:t>
      </w:r>
      <w:r w:rsidR="00E37436">
        <w:rPr>
          <w:rFonts w:ascii="HG丸ｺﾞｼｯｸM-PRO" w:eastAsia="HG丸ｺﾞｼｯｸM-PRO" w:hAnsi="HG丸ｺﾞｼｯｸM-PRO" w:hint="eastAsia"/>
          <w:szCs w:val="19"/>
        </w:rPr>
        <w:t>（</w:t>
      </w:r>
      <w:r w:rsidRPr="00E37436">
        <w:rPr>
          <w:rFonts w:ascii="HG丸ｺﾞｼｯｸM-PRO" w:eastAsia="HG丸ｺﾞｼｯｸM-PRO" w:hAnsi="HG丸ｺﾞｼｯｸM-PRO" w:hint="eastAsia"/>
          <w:szCs w:val="19"/>
        </w:rPr>
        <w:t>１回限り</w:t>
      </w:r>
      <w:r w:rsidR="00E37436">
        <w:rPr>
          <w:rFonts w:ascii="HG丸ｺﾞｼｯｸM-PRO" w:eastAsia="HG丸ｺﾞｼｯｸM-PRO" w:hAnsi="HG丸ｺﾞｼｯｸM-PRO" w:hint="eastAsia"/>
          <w:szCs w:val="19"/>
        </w:rPr>
        <w:t>）</w:t>
      </w:r>
    </w:p>
    <w:p w14:paraId="5EA922AC" w14:textId="77777777" w:rsidR="00CF0024" w:rsidRDefault="00F43A68" w:rsidP="00165594">
      <w:pPr>
        <w:spacing w:line="276" w:lineRule="auto"/>
        <w:jc w:val="left"/>
        <w:rPr>
          <w:rFonts w:ascii="HG丸ｺﾞｼｯｸM-PRO" w:eastAsia="HG丸ｺﾞｼｯｸM-PRO" w:hAnsi="HG丸ｺﾞｼｯｸM-PRO"/>
          <w:szCs w:val="19"/>
        </w:rPr>
      </w:pPr>
      <w:r w:rsidRPr="00165594">
        <w:rPr>
          <w:rFonts w:ascii="HG丸ｺﾞｼｯｸM-PRO" w:eastAsia="HG丸ｺﾞｼｯｸM-PRO" w:hAnsi="HG丸ｺﾞｼｯｸM-PRO" w:hint="eastAsia"/>
          <w:szCs w:val="19"/>
        </w:rPr>
        <w:t xml:space="preserve">２　</w:t>
      </w:r>
      <w:r w:rsidRPr="005D2B94">
        <w:rPr>
          <w:rFonts w:ascii="HG丸ｺﾞｼｯｸM-PRO" w:eastAsia="HG丸ｺﾞｼｯｸM-PRO" w:hAnsi="HG丸ｺﾞｼｯｸM-PRO" w:hint="eastAsia"/>
          <w:szCs w:val="19"/>
        </w:rPr>
        <w:t>勤続年数は、市内同一事業所に限って</w:t>
      </w:r>
      <w:r w:rsidR="00280BE7" w:rsidRPr="005D2B94">
        <w:rPr>
          <w:rFonts w:ascii="HG丸ｺﾞｼｯｸM-PRO" w:eastAsia="HG丸ｺﾞｼｯｸM-PRO" w:hAnsi="HG丸ｺﾞｼｯｸM-PRO" w:hint="eastAsia"/>
          <w:szCs w:val="19"/>
        </w:rPr>
        <w:t>勤続を通算する。</w:t>
      </w:r>
    </w:p>
    <w:p w14:paraId="212ABBFA" w14:textId="0B232758" w:rsidR="0074439A" w:rsidRPr="005D2B94" w:rsidRDefault="009D0397" w:rsidP="00CF0024">
      <w:pPr>
        <w:spacing w:line="276" w:lineRule="auto"/>
        <w:ind w:firstLine="420"/>
        <w:jc w:val="left"/>
        <w:rPr>
          <w:rFonts w:ascii="HG丸ｺﾞｼｯｸM-PRO" w:eastAsia="HG丸ｺﾞｼｯｸM-PRO" w:hAnsi="HG丸ｺﾞｼｯｸM-PRO"/>
          <w:szCs w:val="19"/>
        </w:rPr>
      </w:pPr>
      <w:r w:rsidRPr="005D2B94">
        <w:rPr>
          <w:rFonts w:ascii="HG丸ｺﾞｼｯｸM-PRO" w:eastAsia="HG丸ｺﾞｼｯｸM-PRO" w:hAnsi="HG丸ｺﾞｼｯｸM-PRO" w:hint="eastAsia"/>
          <w:szCs w:val="19"/>
        </w:rPr>
        <w:t>（金融機関等で市内に所在する支店間異動の勤続は通算できる。）</w:t>
      </w:r>
    </w:p>
    <w:p w14:paraId="7F7A3218" w14:textId="77777777" w:rsidR="0074439A" w:rsidRPr="00165594" w:rsidRDefault="00D63989" w:rsidP="00165594">
      <w:pPr>
        <w:spacing w:line="276" w:lineRule="auto"/>
        <w:jc w:val="left"/>
        <w:rPr>
          <w:rFonts w:ascii="HG丸ｺﾞｼｯｸM-PRO" w:eastAsia="HG丸ｺﾞｼｯｸM-PRO" w:hAnsi="HG丸ｺﾞｼｯｸM-PRO"/>
          <w:szCs w:val="19"/>
        </w:rPr>
      </w:pPr>
      <w:r>
        <w:rPr>
          <w:rFonts w:ascii="HG丸ｺﾞｼｯｸM-PRO" w:eastAsia="HG丸ｺﾞｼｯｸM-PRO" w:hAnsi="HG丸ｺﾞｼｯｸM-PRO" w:hint="eastAsia"/>
          <w:szCs w:val="19"/>
        </w:rPr>
        <w:t>３　勤続年数の計算の基準日は、毎年</w:t>
      </w:r>
      <w:r w:rsidR="00280BE7" w:rsidRPr="00165594">
        <w:rPr>
          <w:rFonts w:ascii="HG丸ｺﾞｼｯｸM-PRO" w:eastAsia="HG丸ｺﾞｼｯｸM-PRO" w:hAnsi="HG丸ｺﾞｼｯｸM-PRO" w:hint="eastAsia"/>
          <w:szCs w:val="19"/>
        </w:rPr>
        <w:t>４月１日とする。</w:t>
      </w:r>
    </w:p>
    <w:p w14:paraId="0DE0BF7A" w14:textId="77777777" w:rsidR="0074439A" w:rsidRPr="0074439A" w:rsidRDefault="00280BE7" w:rsidP="0074439A">
      <w:pPr>
        <w:pStyle w:val="aa"/>
        <w:numPr>
          <w:ilvl w:val="0"/>
          <w:numId w:val="3"/>
        </w:numPr>
        <w:spacing w:line="276" w:lineRule="auto"/>
        <w:ind w:leftChars="0"/>
        <w:jc w:val="left"/>
        <w:rPr>
          <w:rFonts w:ascii="HG丸ｺﾞｼｯｸM-PRO" w:eastAsia="HG丸ｺﾞｼｯｸM-PRO" w:hAnsi="HG丸ｺﾞｼｯｸM-PRO"/>
          <w:szCs w:val="19"/>
        </w:rPr>
      </w:pPr>
      <w:r w:rsidRPr="0074439A">
        <w:rPr>
          <w:rFonts w:ascii="HG丸ｺﾞｼｯｸM-PRO" w:eastAsia="HG丸ｺﾞｼｯｸM-PRO" w:hAnsi="HG丸ｺﾞｼｯｸM-PRO" w:hint="eastAsia"/>
          <w:spacing w:val="1"/>
          <w:w w:val="97"/>
          <w:kern w:val="0"/>
          <w:szCs w:val="19"/>
          <w:fitText w:val="8610" w:id="54200064"/>
        </w:rPr>
        <w:t>永年勤続優良従業員の推薦は、所定の様式１によりその事業所の代表者氏名をもって行なう</w:t>
      </w:r>
      <w:r w:rsidRPr="0074439A">
        <w:rPr>
          <w:rFonts w:ascii="HG丸ｺﾞｼｯｸM-PRO" w:eastAsia="HG丸ｺﾞｼｯｸM-PRO" w:hAnsi="HG丸ｺﾞｼｯｸM-PRO" w:hint="eastAsia"/>
          <w:spacing w:val="-8"/>
          <w:w w:val="97"/>
          <w:kern w:val="0"/>
          <w:szCs w:val="19"/>
          <w:fitText w:val="8610" w:id="54200064"/>
        </w:rPr>
        <w:t>。</w:t>
      </w:r>
    </w:p>
    <w:p w14:paraId="021E6F6F" w14:textId="77777777" w:rsidR="0074439A" w:rsidRPr="0074439A" w:rsidRDefault="00280BE7" w:rsidP="0074439A">
      <w:pPr>
        <w:pStyle w:val="aa"/>
        <w:numPr>
          <w:ilvl w:val="0"/>
          <w:numId w:val="3"/>
        </w:numPr>
        <w:spacing w:line="276" w:lineRule="auto"/>
        <w:ind w:leftChars="0"/>
        <w:jc w:val="left"/>
        <w:rPr>
          <w:rFonts w:ascii="HG丸ｺﾞｼｯｸM-PRO" w:eastAsia="HG丸ｺﾞｼｯｸM-PRO" w:hAnsi="HG丸ｺﾞｼｯｸM-PRO"/>
          <w:szCs w:val="19"/>
        </w:rPr>
      </w:pPr>
      <w:r w:rsidRPr="00165594">
        <w:rPr>
          <w:rFonts w:ascii="HG丸ｺﾞｼｯｸM-PRO" w:eastAsia="HG丸ｺﾞｼｯｸM-PRO" w:hAnsi="HG丸ｺﾞｼｯｸM-PRO" w:hint="eastAsia"/>
          <w:szCs w:val="19"/>
        </w:rPr>
        <w:t>被表彰者の決定については、事業所より推薦された者を本会の審査委員会に於いて審査した上、表彰該当者として</w:t>
      </w:r>
      <w:r w:rsidR="009412A9" w:rsidRPr="00165594">
        <w:rPr>
          <w:rFonts w:ascii="HG丸ｺﾞｼｯｸM-PRO" w:eastAsia="HG丸ｺﾞｼｯｸM-PRO" w:hAnsi="HG丸ｺﾞｼｯｸM-PRO" w:hint="eastAsia"/>
          <w:szCs w:val="19"/>
        </w:rPr>
        <w:t>認めた者を</w:t>
      </w:r>
      <w:r w:rsidR="00672F49" w:rsidRPr="00165594">
        <w:rPr>
          <w:rFonts w:ascii="HG丸ｺﾞｼｯｸM-PRO" w:eastAsia="HG丸ｺﾞｼｯｸM-PRO" w:hAnsi="HG丸ｺﾞｼｯｸM-PRO" w:hint="eastAsia"/>
          <w:szCs w:val="19"/>
        </w:rPr>
        <w:t>被表彰者とし、所定の様式２によりその事業所に通知するものとする。</w:t>
      </w:r>
    </w:p>
    <w:p w14:paraId="64A5AD12" w14:textId="77777777" w:rsidR="00672F49" w:rsidRPr="00165594" w:rsidRDefault="00672F49" w:rsidP="00165594">
      <w:pPr>
        <w:pStyle w:val="aa"/>
        <w:numPr>
          <w:ilvl w:val="0"/>
          <w:numId w:val="3"/>
        </w:numPr>
        <w:spacing w:line="276" w:lineRule="auto"/>
        <w:ind w:leftChars="0"/>
        <w:jc w:val="left"/>
        <w:rPr>
          <w:rFonts w:ascii="HG丸ｺﾞｼｯｸM-PRO" w:eastAsia="HG丸ｺﾞｼｯｸM-PRO" w:hAnsi="HG丸ｺﾞｼｯｸM-PRO"/>
          <w:szCs w:val="19"/>
        </w:rPr>
      </w:pPr>
      <w:r w:rsidRPr="00165594">
        <w:rPr>
          <w:rFonts w:ascii="HG丸ｺﾞｼｯｸM-PRO" w:eastAsia="HG丸ｺﾞｼｯｸM-PRO" w:hAnsi="HG丸ｺﾞｼｯｸM-PRO" w:hint="eastAsia"/>
          <w:szCs w:val="19"/>
        </w:rPr>
        <w:t>表彰は、本会の通常総代会において会長がこれを行う。</w:t>
      </w:r>
    </w:p>
    <w:p w14:paraId="42ED6AC7" w14:textId="77777777" w:rsidR="00672F49" w:rsidRDefault="00672F49" w:rsidP="001B29EF">
      <w:pPr>
        <w:spacing w:line="276" w:lineRule="auto"/>
        <w:ind w:left="420" w:hanging="420"/>
        <w:jc w:val="left"/>
        <w:rPr>
          <w:rFonts w:ascii="HG丸ｺﾞｼｯｸM-PRO" w:eastAsia="HG丸ｺﾞｼｯｸM-PRO" w:hAnsi="HG丸ｺﾞｼｯｸM-PRO"/>
          <w:szCs w:val="19"/>
        </w:rPr>
      </w:pPr>
      <w:r w:rsidRPr="00165594">
        <w:rPr>
          <w:rFonts w:ascii="HG丸ｺﾞｼｯｸM-PRO" w:eastAsia="HG丸ｺﾞｼｯｸM-PRO" w:hAnsi="HG丸ｺﾞｼｯｸM-PRO" w:hint="eastAsia"/>
          <w:szCs w:val="19"/>
        </w:rPr>
        <w:t>２　被表彰者には、表彰状および記念品を贈呈する。</w:t>
      </w:r>
      <w:r w:rsidR="004176DC" w:rsidRPr="00E37436">
        <w:rPr>
          <w:rFonts w:ascii="HG丸ｺﾞｼｯｸM-PRO" w:eastAsia="HG丸ｺﾞｼｯｸM-PRO" w:hAnsi="HG丸ｺﾞｼｯｸM-PRO" w:hint="eastAsia"/>
          <w:szCs w:val="19"/>
        </w:rPr>
        <w:t>但し、勤続３０年以上の被表彰者には沖縄県商工会連合会会長と連名の表彰状及び記念品を贈呈することができる。</w:t>
      </w:r>
    </w:p>
    <w:p w14:paraId="35B10376" w14:textId="77777777" w:rsidR="00672F49" w:rsidRPr="00165594" w:rsidRDefault="00672F49" w:rsidP="00165594">
      <w:pPr>
        <w:spacing w:line="276" w:lineRule="auto"/>
        <w:jc w:val="left"/>
        <w:rPr>
          <w:rFonts w:ascii="HG丸ｺﾞｼｯｸM-PRO" w:eastAsia="HG丸ｺﾞｼｯｸM-PRO" w:hAnsi="HG丸ｺﾞｼｯｸM-PRO"/>
          <w:szCs w:val="19"/>
        </w:rPr>
      </w:pPr>
      <w:r w:rsidRPr="00165594">
        <w:rPr>
          <w:rFonts w:ascii="HG丸ｺﾞｼｯｸM-PRO" w:eastAsia="HG丸ｺﾞｼｯｸM-PRO" w:hAnsi="HG丸ｺﾞｼｯｸM-PRO" w:hint="eastAsia"/>
          <w:szCs w:val="19"/>
        </w:rPr>
        <w:t>第７条　表彰経費支弁のため、被表彰者の会員事業所に経費の一部を負担させることができる。</w:t>
      </w:r>
    </w:p>
    <w:sectPr w:rsidR="00672F49" w:rsidRPr="00165594" w:rsidSect="0001578D">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727D5" w14:textId="77777777" w:rsidR="00E364C2" w:rsidRDefault="00E364C2" w:rsidP="00746F47">
      <w:r>
        <w:separator/>
      </w:r>
    </w:p>
  </w:endnote>
  <w:endnote w:type="continuationSeparator" w:id="0">
    <w:p w14:paraId="5D39852A" w14:textId="77777777" w:rsidR="00E364C2" w:rsidRDefault="00E364C2" w:rsidP="0074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3A9A0" w14:textId="77777777" w:rsidR="00E364C2" w:rsidRDefault="00E364C2" w:rsidP="00746F47">
      <w:r>
        <w:separator/>
      </w:r>
    </w:p>
  </w:footnote>
  <w:footnote w:type="continuationSeparator" w:id="0">
    <w:p w14:paraId="46141BB3" w14:textId="77777777" w:rsidR="00E364C2" w:rsidRDefault="00E364C2" w:rsidP="00746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4303E"/>
    <w:multiLevelType w:val="hybridMultilevel"/>
    <w:tmpl w:val="A5900CEE"/>
    <w:lvl w:ilvl="0" w:tplc="63BCA268">
      <w:start w:val="1"/>
      <w:numFmt w:val="decimalFullWidth"/>
      <w:lvlText w:val="(%1)"/>
      <w:lvlJc w:val="left"/>
      <w:pPr>
        <w:ind w:left="720" w:hanging="360"/>
      </w:pPr>
      <w:rPr>
        <w:rFonts w:hint="default"/>
      </w:rPr>
    </w:lvl>
    <w:lvl w:ilvl="1" w:tplc="6B30A8A4">
      <w:start w:val="4"/>
      <w:numFmt w:val="bullet"/>
      <w:lvlText w:val="※"/>
      <w:lvlJc w:val="left"/>
      <w:pPr>
        <w:ind w:left="114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504826E6"/>
    <w:multiLevelType w:val="hybridMultilevel"/>
    <w:tmpl w:val="42262A78"/>
    <w:lvl w:ilvl="0" w:tplc="E926E5E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FD13E9"/>
    <w:multiLevelType w:val="hybridMultilevel"/>
    <w:tmpl w:val="79A41F3C"/>
    <w:lvl w:ilvl="0" w:tplc="A2A0849E">
      <w:start w:val="1"/>
      <w:numFmt w:val="decimalFullWidth"/>
      <w:lvlText w:val="第%1条"/>
      <w:lvlJc w:val="left"/>
      <w:pPr>
        <w:ind w:left="765" w:hanging="765"/>
      </w:pPr>
      <w:rPr>
        <w:rFonts w:hint="default"/>
      </w:rPr>
    </w:lvl>
    <w:lvl w:ilvl="1" w:tplc="928EEA9C">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4330747">
    <w:abstractNumId w:val="1"/>
  </w:num>
  <w:num w:numId="2" w16cid:durableId="1980498593">
    <w:abstractNumId w:val="0"/>
  </w:num>
  <w:num w:numId="3" w16cid:durableId="2072464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2D2"/>
    <w:rsid w:val="0001578D"/>
    <w:rsid w:val="0002782F"/>
    <w:rsid w:val="0003123C"/>
    <w:rsid w:val="00041D88"/>
    <w:rsid w:val="00044183"/>
    <w:rsid w:val="00053E0A"/>
    <w:rsid w:val="00057B66"/>
    <w:rsid w:val="000637C1"/>
    <w:rsid w:val="0007194C"/>
    <w:rsid w:val="00075974"/>
    <w:rsid w:val="00081168"/>
    <w:rsid w:val="00095294"/>
    <w:rsid w:val="00122654"/>
    <w:rsid w:val="00124555"/>
    <w:rsid w:val="001434BD"/>
    <w:rsid w:val="00146607"/>
    <w:rsid w:val="00165594"/>
    <w:rsid w:val="001977B3"/>
    <w:rsid w:val="001A1027"/>
    <w:rsid w:val="001B206F"/>
    <w:rsid w:val="001B29EF"/>
    <w:rsid w:val="001B3C1C"/>
    <w:rsid w:val="001D7ACC"/>
    <w:rsid w:val="0023383D"/>
    <w:rsid w:val="002656BF"/>
    <w:rsid w:val="00280BE7"/>
    <w:rsid w:val="002814BB"/>
    <w:rsid w:val="002A2848"/>
    <w:rsid w:val="002B02BB"/>
    <w:rsid w:val="002D2EC8"/>
    <w:rsid w:val="002D3A76"/>
    <w:rsid w:val="002F38C3"/>
    <w:rsid w:val="003150F2"/>
    <w:rsid w:val="00332508"/>
    <w:rsid w:val="00332ABF"/>
    <w:rsid w:val="003707F1"/>
    <w:rsid w:val="00384746"/>
    <w:rsid w:val="003A4B5D"/>
    <w:rsid w:val="004176DC"/>
    <w:rsid w:val="00430EE1"/>
    <w:rsid w:val="004318AE"/>
    <w:rsid w:val="00450614"/>
    <w:rsid w:val="0046412A"/>
    <w:rsid w:val="00492208"/>
    <w:rsid w:val="00493306"/>
    <w:rsid w:val="00495B9B"/>
    <w:rsid w:val="004B16D0"/>
    <w:rsid w:val="004F4000"/>
    <w:rsid w:val="00542A86"/>
    <w:rsid w:val="00552A69"/>
    <w:rsid w:val="00563A17"/>
    <w:rsid w:val="00572405"/>
    <w:rsid w:val="00591DC2"/>
    <w:rsid w:val="005D2B94"/>
    <w:rsid w:val="005D2E13"/>
    <w:rsid w:val="005D470B"/>
    <w:rsid w:val="005D77C4"/>
    <w:rsid w:val="005E5356"/>
    <w:rsid w:val="00672F49"/>
    <w:rsid w:val="006A0FCC"/>
    <w:rsid w:val="006B7942"/>
    <w:rsid w:val="00716A0E"/>
    <w:rsid w:val="00725C20"/>
    <w:rsid w:val="007311C4"/>
    <w:rsid w:val="0073295A"/>
    <w:rsid w:val="00737FF9"/>
    <w:rsid w:val="0074439A"/>
    <w:rsid w:val="00744B4D"/>
    <w:rsid w:val="00746F47"/>
    <w:rsid w:val="00762E71"/>
    <w:rsid w:val="007723E1"/>
    <w:rsid w:val="00776BE7"/>
    <w:rsid w:val="007A2F6B"/>
    <w:rsid w:val="007A4C68"/>
    <w:rsid w:val="007A5B7C"/>
    <w:rsid w:val="007B0987"/>
    <w:rsid w:val="007D179D"/>
    <w:rsid w:val="007E2E8C"/>
    <w:rsid w:val="007F6112"/>
    <w:rsid w:val="007F700E"/>
    <w:rsid w:val="008009DC"/>
    <w:rsid w:val="00804747"/>
    <w:rsid w:val="00824AB3"/>
    <w:rsid w:val="0083558F"/>
    <w:rsid w:val="008507CE"/>
    <w:rsid w:val="0085648B"/>
    <w:rsid w:val="00856F0F"/>
    <w:rsid w:val="008607EB"/>
    <w:rsid w:val="00893C9D"/>
    <w:rsid w:val="008A033A"/>
    <w:rsid w:val="008A376D"/>
    <w:rsid w:val="009131CB"/>
    <w:rsid w:val="00923CA5"/>
    <w:rsid w:val="009412A9"/>
    <w:rsid w:val="00985F52"/>
    <w:rsid w:val="009D0397"/>
    <w:rsid w:val="009E6CE7"/>
    <w:rsid w:val="009F1605"/>
    <w:rsid w:val="00A31625"/>
    <w:rsid w:val="00A44A62"/>
    <w:rsid w:val="00A465DF"/>
    <w:rsid w:val="00A562E7"/>
    <w:rsid w:val="00AA0FC9"/>
    <w:rsid w:val="00AC518D"/>
    <w:rsid w:val="00AD48DF"/>
    <w:rsid w:val="00AE2C90"/>
    <w:rsid w:val="00B02E0E"/>
    <w:rsid w:val="00B62CC3"/>
    <w:rsid w:val="00B80B45"/>
    <w:rsid w:val="00B972D2"/>
    <w:rsid w:val="00BA44AB"/>
    <w:rsid w:val="00BD4BB2"/>
    <w:rsid w:val="00BE1598"/>
    <w:rsid w:val="00C47B26"/>
    <w:rsid w:val="00C56215"/>
    <w:rsid w:val="00C606D6"/>
    <w:rsid w:val="00CA7AED"/>
    <w:rsid w:val="00CB6BBF"/>
    <w:rsid w:val="00CF0024"/>
    <w:rsid w:val="00D225D5"/>
    <w:rsid w:val="00D25D4E"/>
    <w:rsid w:val="00D270C4"/>
    <w:rsid w:val="00D61B91"/>
    <w:rsid w:val="00D6246C"/>
    <w:rsid w:val="00D63989"/>
    <w:rsid w:val="00D7059C"/>
    <w:rsid w:val="00DB3E5E"/>
    <w:rsid w:val="00DB7773"/>
    <w:rsid w:val="00DE4969"/>
    <w:rsid w:val="00DF3DEB"/>
    <w:rsid w:val="00E26555"/>
    <w:rsid w:val="00E312A7"/>
    <w:rsid w:val="00E364C2"/>
    <w:rsid w:val="00E37436"/>
    <w:rsid w:val="00E637FC"/>
    <w:rsid w:val="00E65799"/>
    <w:rsid w:val="00E90F3C"/>
    <w:rsid w:val="00EA5D2B"/>
    <w:rsid w:val="00EA7C03"/>
    <w:rsid w:val="00F43A68"/>
    <w:rsid w:val="00F73DF2"/>
    <w:rsid w:val="00F80766"/>
    <w:rsid w:val="00F84926"/>
    <w:rsid w:val="00FB74BB"/>
    <w:rsid w:val="00FE5CAA"/>
    <w:rsid w:val="00FF6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4CAD46"/>
  <w15:docId w15:val="{BB1EC6F5-F8C5-4066-9F35-5AAA2775D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5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972D2"/>
  </w:style>
  <w:style w:type="character" w:customStyle="1" w:styleId="a4">
    <w:name w:val="日付 (文字)"/>
    <w:basedOn w:val="a0"/>
    <w:link w:val="a3"/>
    <w:uiPriority w:val="99"/>
    <w:semiHidden/>
    <w:rsid w:val="00B972D2"/>
  </w:style>
  <w:style w:type="paragraph" w:styleId="a5">
    <w:name w:val="Note Heading"/>
    <w:basedOn w:val="a"/>
    <w:next w:val="a"/>
    <w:link w:val="a6"/>
    <w:uiPriority w:val="99"/>
    <w:unhideWhenUsed/>
    <w:rsid w:val="00332508"/>
    <w:pPr>
      <w:jc w:val="center"/>
    </w:pPr>
    <w:rPr>
      <w:rFonts w:ascii="PMingLiU" w:hAnsi="PMingLiU" w:cs="PMingLiU"/>
    </w:rPr>
  </w:style>
  <w:style w:type="character" w:customStyle="1" w:styleId="a6">
    <w:name w:val="記 (文字)"/>
    <w:basedOn w:val="a0"/>
    <w:link w:val="a5"/>
    <w:uiPriority w:val="99"/>
    <w:rsid w:val="00332508"/>
    <w:rPr>
      <w:rFonts w:ascii="PMingLiU" w:hAnsi="PMingLiU" w:cs="PMingLiU"/>
    </w:rPr>
  </w:style>
  <w:style w:type="paragraph" w:styleId="a7">
    <w:name w:val="Closing"/>
    <w:basedOn w:val="a"/>
    <w:link w:val="a8"/>
    <w:uiPriority w:val="99"/>
    <w:unhideWhenUsed/>
    <w:rsid w:val="00332508"/>
    <w:pPr>
      <w:jc w:val="right"/>
    </w:pPr>
    <w:rPr>
      <w:rFonts w:ascii="PMingLiU" w:hAnsi="PMingLiU" w:cs="PMingLiU"/>
    </w:rPr>
  </w:style>
  <w:style w:type="character" w:customStyle="1" w:styleId="a8">
    <w:name w:val="結語 (文字)"/>
    <w:basedOn w:val="a0"/>
    <w:link w:val="a7"/>
    <w:uiPriority w:val="99"/>
    <w:rsid w:val="00332508"/>
    <w:rPr>
      <w:rFonts w:ascii="PMingLiU" w:hAnsi="PMingLiU" w:cs="PMingLiU"/>
    </w:rPr>
  </w:style>
  <w:style w:type="table" w:styleId="a9">
    <w:name w:val="Table Grid"/>
    <w:basedOn w:val="a1"/>
    <w:uiPriority w:val="59"/>
    <w:rsid w:val="007D1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D179D"/>
    <w:pPr>
      <w:ind w:leftChars="400" w:left="840"/>
    </w:pPr>
  </w:style>
  <w:style w:type="paragraph" w:styleId="ab">
    <w:name w:val="Balloon Text"/>
    <w:basedOn w:val="a"/>
    <w:link w:val="ac"/>
    <w:uiPriority w:val="99"/>
    <w:semiHidden/>
    <w:unhideWhenUsed/>
    <w:rsid w:val="008607E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607EB"/>
    <w:rPr>
      <w:rFonts w:asciiTheme="majorHAnsi" w:eastAsiaTheme="majorEastAsia" w:hAnsiTheme="majorHAnsi" w:cstheme="majorBidi"/>
      <w:sz w:val="18"/>
      <w:szCs w:val="18"/>
    </w:rPr>
  </w:style>
  <w:style w:type="paragraph" w:styleId="ad">
    <w:name w:val="header"/>
    <w:basedOn w:val="a"/>
    <w:link w:val="ae"/>
    <w:uiPriority w:val="99"/>
    <w:unhideWhenUsed/>
    <w:rsid w:val="00746F47"/>
    <w:pPr>
      <w:tabs>
        <w:tab w:val="center" w:pos="4252"/>
        <w:tab w:val="right" w:pos="8504"/>
      </w:tabs>
      <w:snapToGrid w:val="0"/>
    </w:pPr>
  </w:style>
  <w:style w:type="character" w:customStyle="1" w:styleId="ae">
    <w:name w:val="ヘッダー (文字)"/>
    <w:basedOn w:val="a0"/>
    <w:link w:val="ad"/>
    <w:uiPriority w:val="99"/>
    <w:rsid w:val="00746F47"/>
  </w:style>
  <w:style w:type="paragraph" w:styleId="af">
    <w:name w:val="footer"/>
    <w:basedOn w:val="a"/>
    <w:link w:val="af0"/>
    <w:uiPriority w:val="99"/>
    <w:unhideWhenUsed/>
    <w:rsid w:val="00746F47"/>
    <w:pPr>
      <w:tabs>
        <w:tab w:val="center" w:pos="4252"/>
        <w:tab w:val="right" w:pos="8504"/>
      </w:tabs>
      <w:snapToGrid w:val="0"/>
    </w:pPr>
  </w:style>
  <w:style w:type="character" w:customStyle="1" w:styleId="af0">
    <w:name w:val="フッター (文字)"/>
    <w:basedOn w:val="a0"/>
    <w:link w:val="af"/>
    <w:uiPriority w:val="99"/>
    <w:rsid w:val="00746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9D9A7-CFDC-4E46-A3B6-77F4F6F3C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266</Words>
  <Characters>1521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商工会 宜野湾市</cp:lastModifiedBy>
  <cp:revision>35</cp:revision>
  <cp:lastPrinted>2024-02-02T07:21:00Z</cp:lastPrinted>
  <dcterms:created xsi:type="dcterms:W3CDTF">2020-01-23T02:53:00Z</dcterms:created>
  <dcterms:modified xsi:type="dcterms:W3CDTF">2024-02-02T07:22:00Z</dcterms:modified>
</cp:coreProperties>
</file>